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7326" w:rsidRPr="00F67326" w:rsidRDefault="00F67326" w:rsidP="00F67326">
      <w:pPr>
        <w:spacing w:after="0" w:line="240" w:lineRule="auto"/>
        <w:ind w:left="540"/>
        <w:rPr>
          <w:rFonts w:ascii="Calibri" w:eastAsia="Times New Roman" w:hAnsi="Calibri" w:cs="Calibri"/>
          <w:color w:val="24292E"/>
          <w:sz w:val="24"/>
          <w:szCs w:val="24"/>
        </w:rPr>
      </w:pPr>
      <w:bookmarkStart w:id="0" w:name="_GoBack"/>
      <w:bookmarkEnd w:id="0"/>
      <w:r w:rsidRPr="00F67326">
        <w:rPr>
          <w:rFonts w:ascii="Calibri" w:eastAsia="Times New Roman" w:hAnsi="Calibri" w:cs="Calibri"/>
          <w:color w:val="24292E"/>
          <w:sz w:val="24"/>
          <w:szCs w:val="24"/>
        </w:rPr>
        <w:t> </w:t>
      </w:r>
    </w:p>
    <w:p w:rsidR="00F67326" w:rsidRPr="00F67326" w:rsidRDefault="00F67326" w:rsidP="00F67326">
      <w:pPr>
        <w:spacing w:after="0" w:line="240" w:lineRule="auto"/>
        <w:ind w:left="1620"/>
        <w:rPr>
          <w:rFonts w:ascii="Calibri" w:eastAsia="Times New Roman" w:hAnsi="Calibri" w:cs="Calibri"/>
          <w:color w:val="FF0000"/>
          <w:sz w:val="36"/>
          <w:szCs w:val="36"/>
        </w:rPr>
      </w:pPr>
      <w:r w:rsidRPr="00F67326">
        <w:rPr>
          <w:rFonts w:ascii="Calibri" w:eastAsia="Times New Roman" w:hAnsi="Calibri" w:cs="Calibri"/>
          <w:color w:val="FF0000"/>
          <w:sz w:val="36"/>
          <w:szCs w:val="36"/>
          <w:shd w:val="clear" w:color="auto" w:fill="FFFFFF"/>
        </w:rPr>
        <w:t>SECTION 2: -AWS Fundamentals  ELB+ASG</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b/>
          <w:bCs/>
        </w:rPr>
        <w:t>Vertical Scalability</w:t>
      </w:r>
      <w:r w:rsidRPr="00F67326">
        <w:rPr>
          <w:rFonts w:ascii="Calibri" w:eastAsia="Times New Roman" w:hAnsi="Calibri" w:cs="Calibri"/>
        </w:rPr>
        <w:t xml:space="preserve"> : means increasing the size of the instance</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Example : application running on t2.large</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b/>
          <w:bCs/>
        </w:rPr>
        <w:t xml:space="preserve">Horizontal Scalability : </w:t>
      </w:r>
      <w:r w:rsidRPr="00F67326">
        <w:rPr>
          <w:rFonts w:ascii="Calibri" w:eastAsia="Times New Roman" w:hAnsi="Calibri" w:cs="Calibri"/>
        </w:rPr>
        <w:t>increasing the number of instance for the application</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b/>
          <w:bCs/>
        </w:rPr>
        <w:t xml:space="preserve">High availability : </w:t>
      </w:r>
      <w:r w:rsidRPr="00F67326">
        <w:rPr>
          <w:rFonts w:ascii="Calibri" w:eastAsia="Times New Roman" w:hAnsi="Calibri" w:cs="Calibri"/>
        </w:rPr>
        <w:t>running application in atleast two AZ</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noProof/>
        </w:rPr>
        <w:drawing>
          <wp:inline distT="0" distB="0" distL="0" distR="0">
            <wp:extent cx="5689600" cy="2946400"/>
            <wp:effectExtent l="0" t="0" r="6350" b="6350"/>
            <wp:docPr id="41" name="Picture 41" descr="Machine generated alternative text:&#10;High Availability &amp; Scalability For EC2 &#10;• Vertical Scaling: Increase instance size (z scale up / down) &#10;• From: t2.nano - O.5G of RAM, I vCPU &#10;• To: u- - 12.3 TB of RAM, 448 vCPUs &#10;• Horizontal Scaling: Increase number of instances (z scale out / in) &#10;• Auto Scaling Group &#10;• Load Balancer &#10;• High Availability: Run instances for the same application across multi AZ &#10;• Auto Scaling Group multi AZ &#10;• Load Balancer multi AZ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High Availability &amp; Scalability For EC2 &#10;• Vertical Scaling: Increase instance size (z scale up / down) &#10;• From: t2.nano - O.5G of RAM, I vCPU &#10;• To: u- - 12.3 TB of RAM, 448 vCPUs &#10;• Horizontal Scaling: Increase number of instances (z scale out / in) &#10;• Auto Scaling Group &#10;• Load Balancer &#10;• High Availability: Run instances for the same application across multi AZ &#10;• Auto Scaling Group multi AZ &#10;• Load Balancer multi AZ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89600" cy="294640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xml:space="preserve">        </w:t>
      </w:r>
      <w:r w:rsidRPr="00F67326">
        <w:rPr>
          <w:rFonts w:ascii="Calibri" w:eastAsia="Times New Roman" w:hAnsi="Calibri" w:cs="Calibri"/>
          <w:b/>
          <w:bCs/>
        </w:rPr>
        <w:t xml:space="preserve">      Load Balancer :</w:t>
      </w:r>
      <w:r w:rsidRPr="00F67326">
        <w:rPr>
          <w:rFonts w:ascii="Calibri" w:eastAsia="Times New Roman" w:hAnsi="Calibri" w:cs="Calibri"/>
        </w:rPr>
        <w:t xml:space="preserve"> are server that forward internet traffic to multiple server(ec2 instance)</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xml:space="preserve">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drawing>
          <wp:inline distT="0" distB="0" distL="0" distR="0">
            <wp:extent cx="6858000" cy="2717800"/>
            <wp:effectExtent l="0" t="0" r="0" b="6350"/>
            <wp:docPr id="40" name="Picture 40" descr="Machine generated alternative text:&#10;User 1 &#10;User 2 &#10;User 3 &#10;Loa Balancer &#10;EC2 &#10;Instance &#10;EC2 &#10;Instance &#10;Inst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User 1 &#10;User 2 &#10;User 3 &#10;Loa Balancer &#10;EC2 &#10;Instance &#10;EC2 &#10;Instance &#10;Instance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2717800"/>
                    </a:xfrm>
                    <a:prstGeom prst="rect">
                      <a:avLst/>
                    </a:prstGeom>
                    <a:noFill/>
                    <a:ln>
                      <a:noFill/>
                    </a:ln>
                  </pic:spPr>
                </pic:pic>
              </a:graphicData>
            </a:graphic>
          </wp:inline>
        </w:drawing>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lastRenderedPageBreak/>
        <w:t> </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b/>
          <w:bCs/>
        </w:rPr>
        <w:t xml:space="preserve">                                     </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1080"/>
        <w:rPr>
          <w:rFonts w:ascii="Calibri" w:eastAsia="Times New Roman" w:hAnsi="Calibri" w:cs="Calibri"/>
          <w:color w:val="00B050"/>
        </w:rPr>
      </w:pPr>
      <w:r w:rsidRPr="00F67326">
        <w:rPr>
          <w:rFonts w:ascii="Calibri" w:eastAsia="Times New Roman" w:hAnsi="Calibri" w:cs="Calibri"/>
          <w:color w:val="00B050"/>
        </w:rPr>
        <w:t> </w:t>
      </w:r>
    </w:p>
    <w:p w:rsidR="00F67326" w:rsidRPr="00F67326" w:rsidRDefault="00F67326" w:rsidP="00F67326">
      <w:pPr>
        <w:numPr>
          <w:ilvl w:val="0"/>
          <w:numId w:val="1"/>
        </w:numPr>
        <w:spacing w:after="0" w:line="240" w:lineRule="auto"/>
        <w:ind w:left="1620"/>
        <w:textAlignment w:val="center"/>
        <w:rPr>
          <w:rFonts w:ascii="Calibri" w:eastAsia="Times New Roman" w:hAnsi="Calibri" w:cs="Calibri"/>
          <w:color w:val="24292E"/>
        </w:rPr>
      </w:pPr>
      <w:r w:rsidRPr="00F67326">
        <w:rPr>
          <w:rFonts w:ascii="Calibri" w:eastAsia="Times New Roman" w:hAnsi="Calibri" w:cs="Calibri"/>
          <w:color w:val="24292E"/>
          <w:sz w:val="24"/>
          <w:szCs w:val="24"/>
          <w:shd w:val="clear" w:color="auto" w:fill="FFFFFF"/>
        </w:rPr>
        <w:t>Forwards user traffic to multiple instances</w:t>
      </w:r>
    </w:p>
    <w:p w:rsidR="00F67326" w:rsidRPr="00F67326" w:rsidRDefault="00F67326" w:rsidP="00F67326">
      <w:pPr>
        <w:numPr>
          <w:ilvl w:val="0"/>
          <w:numId w:val="1"/>
        </w:numPr>
        <w:spacing w:after="0" w:line="240" w:lineRule="auto"/>
        <w:ind w:left="1620"/>
        <w:textAlignment w:val="center"/>
        <w:rPr>
          <w:rFonts w:ascii="Calibri" w:eastAsia="Times New Roman" w:hAnsi="Calibri" w:cs="Calibri"/>
          <w:color w:val="24292E"/>
        </w:rPr>
      </w:pPr>
      <w:r w:rsidRPr="00F67326">
        <w:rPr>
          <w:rFonts w:ascii="Calibri" w:eastAsia="Times New Roman" w:hAnsi="Calibri" w:cs="Calibri"/>
          <w:color w:val="24292E"/>
          <w:sz w:val="24"/>
          <w:szCs w:val="24"/>
          <w:shd w:val="clear" w:color="auto" w:fill="FFFFFF"/>
        </w:rPr>
        <w:t>Spreads load across multiple downstream instances</w:t>
      </w:r>
    </w:p>
    <w:p w:rsidR="00F67326" w:rsidRPr="00F67326" w:rsidRDefault="00F67326" w:rsidP="00F67326">
      <w:pPr>
        <w:numPr>
          <w:ilvl w:val="0"/>
          <w:numId w:val="1"/>
        </w:numPr>
        <w:spacing w:after="0" w:line="240" w:lineRule="auto"/>
        <w:ind w:left="1620"/>
        <w:textAlignment w:val="center"/>
        <w:rPr>
          <w:rFonts w:ascii="Calibri" w:eastAsia="Times New Roman" w:hAnsi="Calibri" w:cs="Calibri"/>
          <w:color w:val="24292E"/>
        </w:rPr>
      </w:pPr>
      <w:r w:rsidRPr="00F67326">
        <w:rPr>
          <w:rFonts w:ascii="Calibri" w:eastAsia="Times New Roman" w:hAnsi="Calibri" w:cs="Calibri"/>
          <w:color w:val="24292E"/>
          <w:sz w:val="24"/>
          <w:szCs w:val="24"/>
          <w:shd w:val="clear" w:color="auto" w:fill="FFFFFF"/>
        </w:rPr>
        <w:t>Handle failures of application instances</w:t>
      </w:r>
    </w:p>
    <w:p w:rsidR="00F67326" w:rsidRPr="00F67326" w:rsidRDefault="00F67326" w:rsidP="00F67326">
      <w:pPr>
        <w:numPr>
          <w:ilvl w:val="0"/>
          <w:numId w:val="1"/>
        </w:numPr>
        <w:spacing w:after="0" w:line="240" w:lineRule="auto"/>
        <w:ind w:left="1620"/>
        <w:textAlignment w:val="center"/>
        <w:rPr>
          <w:rFonts w:ascii="Calibri" w:eastAsia="Times New Roman" w:hAnsi="Calibri" w:cs="Calibri"/>
          <w:color w:val="24292E"/>
        </w:rPr>
      </w:pPr>
      <w:r w:rsidRPr="00F67326">
        <w:rPr>
          <w:rFonts w:ascii="Calibri" w:eastAsia="Times New Roman" w:hAnsi="Calibri" w:cs="Calibri"/>
          <w:color w:val="24292E"/>
          <w:sz w:val="24"/>
          <w:szCs w:val="24"/>
          <w:shd w:val="clear" w:color="auto" w:fill="FFFFFF"/>
        </w:rPr>
        <w:t>Regular health checks of instances</w:t>
      </w:r>
    </w:p>
    <w:p w:rsidR="00F67326" w:rsidRPr="00F67326" w:rsidRDefault="00F67326" w:rsidP="00F67326">
      <w:pPr>
        <w:numPr>
          <w:ilvl w:val="0"/>
          <w:numId w:val="1"/>
        </w:numPr>
        <w:spacing w:after="0" w:line="240" w:lineRule="auto"/>
        <w:ind w:left="1620"/>
        <w:textAlignment w:val="center"/>
        <w:rPr>
          <w:rFonts w:ascii="Calibri" w:eastAsia="Times New Roman" w:hAnsi="Calibri" w:cs="Calibri"/>
          <w:color w:val="24292E"/>
        </w:rPr>
      </w:pPr>
      <w:r w:rsidRPr="00F67326">
        <w:rPr>
          <w:rFonts w:ascii="Calibri" w:eastAsia="Times New Roman" w:hAnsi="Calibri" w:cs="Calibri"/>
          <w:color w:val="24292E"/>
          <w:sz w:val="24"/>
          <w:szCs w:val="24"/>
          <w:shd w:val="clear" w:color="auto" w:fill="FFFFFF"/>
        </w:rPr>
        <w:t>SSL termination (No need to have SSL certificates on instances)</w:t>
      </w:r>
    </w:p>
    <w:p w:rsidR="00F67326" w:rsidRPr="00F67326" w:rsidRDefault="00F67326" w:rsidP="00F67326">
      <w:pPr>
        <w:numPr>
          <w:ilvl w:val="0"/>
          <w:numId w:val="1"/>
        </w:numPr>
        <w:spacing w:after="0" w:line="240" w:lineRule="auto"/>
        <w:ind w:left="1620"/>
        <w:textAlignment w:val="center"/>
        <w:rPr>
          <w:rFonts w:ascii="Calibri" w:eastAsia="Times New Roman" w:hAnsi="Calibri" w:cs="Calibri"/>
          <w:color w:val="24292E"/>
        </w:rPr>
      </w:pPr>
      <w:r w:rsidRPr="00F67326">
        <w:rPr>
          <w:rFonts w:ascii="Calibri" w:eastAsia="Times New Roman" w:hAnsi="Calibri" w:cs="Calibri"/>
          <w:color w:val="24292E"/>
          <w:sz w:val="24"/>
          <w:szCs w:val="24"/>
          <w:shd w:val="clear" w:color="auto" w:fill="FFFFFF"/>
        </w:rPr>
        <w:t>Stickiness with cookies (Ensures all request from a user session are forwarded to same instance)</w:t>
      </w:r>
    </w:p>
    <w:p w:rsidR="00F67326" w:rsidRPr="00F67326" w:rsidRDefault="00F67326" w:rsidP="00F67326">
      <w:pPr>
        <w:numPr>
          <w:ilvl w:val="0"/>
          <w:numId w:val="1"/>
        </w:numPr>
        <w:spacing w:after="0" w:line="240" w:lineRule="auto"/>
        <w:ind w:left="1620"/>
        <w:textAlignment w:val="center"/>
        <w:rPr>
          <w:rFonts w:ascii="Calibri" w:eastAsia="Times New Roman" w:hAnsi="Calibri" w:cs="Calibri"/>
          <w:color w:val="24292E"/>
        </w:rPr>
      </w:pPr>
      <w:r w:rsidRPr="00F67326">
        <w:rPr>
          <w:rFonts w:ascii="Calibri" w:eastAsia="Times New Roman" w:hAnsi="Calibri" w:cs="Calibri"/>
          <w:color w:val="24292E"/>
          <w:sz w:val="24"/>
          <w:szCs w:val="24"/>
          <w:shd w:val="clear" w:color="auto" w:fill="FFFFFF"/>
        </w:rPr>
        <w:t>High availability across zones (if an AZ fails)</w:t>
      </w:r>
    </w:p>
    <w:p w:rsidR="00F67326" w:rsidRPr="00F67326" w:rsidRDefault="00F67326" w:rsidP="00F67326">
      <w:pPr>
        <w:numPr>
          <w:ilvl w:val="0"/>
          <w:numId w:val="1"/>
        </w:numPr>
        <w:spacing w:after="0" w:line="240" w:lineRule="auto"/>
        <w:ind w:left="1620"/>
        <w:textAlignment w:val="center"/>
        <w:rPr>
          <w:rFonts w:ascii="Calibri" w:eastAsia="Times New Roman" w:hAnsi="Calibri" w:cs="Calibri"/>
          <w:color w:val="24292E"/>
        </w:rPr>
      </w:pPr>
      <w:r w:rsidRPr="00F67326">
        <w:rPr>
          <w:rFonts w:ascii="Calibri" w:eastAsia="Times New Roman" w:hAnsi="Calibri" w:cs="Calibri"/>
          <w:color w:val="24292E"/>
          <w:sz w:val="24"/>
          <w:szCs w:val="24"/>
          <w:shd w:val="clear" w:color="auto" w:fill="FFFFFF"/>
        </w:rPr>
        <w:t>Separate public traffic from private traffic</w:t>
      </w:r>
    </w:p>
    <w:p w:rsidR="00F67326" w:rsidRPr="00F67326" w:rsidRDefault="00F67326" w:rsidP="00F67326">
      <w:pPr>
        <w:spacing w:after="0" w:line="240" w:lineRule="auto"/>
        <w:ind w:left="1620"/>
        <w:rPr>
          <w:rFonts w:ascii="Calibri" w:eastAsia="Times New Roman" w:hAnsi="Calibri" w:cs="Calibri"/>
          <w:color w:val="24292E"/>
          <w:sz w:val="24"/>
          <w:szCs w:val="24"/>
        </w:rPr>
      </w:pPr>
      <w:r w:rsidRPr="00F67326">
        <w:rPr>
          <w:rFonts w:ascii="Calibri" w:eastAsia="Times New Roman" w:hAnsi="Calibri" w:cs="Calibri"/>
          <w:color w:val="24292E"/>
          <w:sz w:val="24"/>
          <w:szCs w:val="24"/>
        </w:rPr>
        <w:t> </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b/>
          <w:bCs/>
          <w:color w:val="24292E"/>
          <w:sz w:val="24"/>
          <w:szCs w:val="24"/>
          <w:shd w:val="clear" w:color="auto" w:fill="FFFFFF"/>
        </w:rPr>
        <w:t>E</w:t>
      </w:r>
      <w:r w:rsidRPr="00F67326">
        <w:rPr>
          <w:rFonts w:ascii="Calibri" w:eastAsia="Times New Roman" w:hAnsi="Calibri" w:cs="Calibri"/>
          <w:b/>
          <w:bCs/>
          <w:color w:val="202124"/>
          <w:sz w:val="24"/>
          <w:szCs w:val="24"/>
          <w:shd w:val="clear" w:color="auto" w:fill="FFFFFF"/>
        </w:rPr>
        <w:t>lastic Load Balancing</w:t>
      </w:r>
      <w:r w:rsidRPr="00F67326">
        <w:rPr>
          <w:rFonts w:ascii="Calibri" w:eastAsia="Times New Roman" w:hAnsi="Calibri" w:cs="Calibri"/>
          <w:b/>
          <w:bCs/>
        </w:rPr>
        <w:t> automatically distributes incoming application traffic across multiple targets, such as </w:t>
      </w:r>
      <w:r w:rsidRPr="00F67326">
        <w:rPr>
          <w:rFonts w:ascii="Calibri" w:eastAsia="Times New Roman" w:hAnsi="Calibri" w:cs="Calibri"/>
          <w:b/>
          <w:bCs/>
          <w:color w:val="202124"/>
          <w:sz w:val="24"/>
          <w:szCs w:val="24"/>
          <w:shd w:val="clear" w:color="auto" w:fill="FFFFFF"/>
        </w:rPr>
        <w:t>Amazon EC2</w:t>
      </w:r>
      <w:r w:rsidRPr="00F67326">
        <w:rPr>
          <w:rFonts w:ascii="Calibri" w:eastAsia="Times New Roman" w:hAnsi="Calibri" w:cs="Calibri"/>
          <w:b/>
          <w:bCs/>
        </w:rPr>
        <w:t> instances, containers, IP addresses, and Lambda functions. It can handle the varying </w:t>
      </w:r>
      <w:r w:rsidRPr="00F67326">
        <w:rPr>
          <w:rFonts w:ascii="Calibri" w:eastAsia="Times New Roman" w:hAnsi="Calibri" w:cs="Calibri"/>
          <w:b/>
          <w:bCs/>
          <w:color w:val="202124"/>
          <w:sz w:val="24"/>
          <w:szCs w:val="24"/>
          <w:shd w:val="clear" w:color="auto" w:fill="FFFFFF"/>
        </w:rPr>
        <w:t>load</w:t>
      </w:r>
      <w:r w:rsidRPr="00F67326">
        <w:rPr>
          <w:rFonts w:ascii="Calibri" w:eastAsia="Times New Roman" w:hAnsi="Calibri" w:cs="Calibri"/>
          <w:b/>
          <w:bCs/>
        </w:rPr>
        <w:t> of your application traffic in a single Availability Zone or across multiple Availability Zones.</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noProof/>
        </w:rPr>
        <w:drawing>
          <wp:inline distT="0" distB="0" distL="0" distR="0">
            <wp:extent cx="6858000" cy="3778250"/>
            <wp:effectExtent l="0" t="0" r="0" b="0"/>
            <wp:docPr id="39" name="Picture 39" descr="Machine generated alternative text:&#10;Health Checks &#10;• Health Checks are crucial for Load Balancers &#10;• They enable the load balancer to know if instances it forwards traffc to &#10;are available to reply to requests &#10;• The health check is done on a port and a route (/health is common) &#10;• If the response is not 200 (OK), then the instance is unhealthy &#10;Classic Load &#10;Balancer (VI) &#10;Health Checks &#10;Port 4567 &#10;Route /health &#10;EC2 &#10;Instan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Health Checks &#10;• Health Checks are crucial for Load Balancers &#10;• They enable the load balancer to know if instances it forwards traffc to &#10;are available to reply to requests &#10;• The health check is done on a port and a route (/health is common) &#10;• If the response is not 200 (OK), then the instance is unhealthy &#10;Classic Load &#10;Balancer (VI) &#10;Health Checks &#10;Port 4567 &#10;Route /health &#10;EC2 &#10;Instances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3778250"/>
                    </a:xfrm>
                    <a:prstGeom prst="rect">
                      <a:avLst/>
                    </a:prstGeom>
                    <a:noFill/>
                    <a:ln>
                      <a:noFill/>
                    </a:ln>
                  </pic:spPr>
                </pic:pic>
              </a:graphicData>
            </a:graphic>
          </wp:inline>
        </w:drawing>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b/>
          <w:bCs/>
        </w:rPr>
        <w:t xml:space="preserve">  health check</w:t>
      </w:r>
      <w:r w:rsidRPr="00F67326">
        <w:rPr>
          <w:rFonts w:ascii="Calibri" w:eastAsia="Times New Roman" w:hAnsi="Calibri" w:cs="Calibri"/>
        </w:rPr>
        <w:t xml:space="preserve"> : if it is ok means ec2 instance is up then load balancer will route traffic</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lastRenderedPageBreak/>
        <w:drawing>
          <wp:inline distT="0" distB="0" distL="0" distR="0">
            <wp:extent cx="6858000" cy="3371850"/>
            <wp:effectExtent l="0" t="0" r="0" b="0"/>
            <wp:docPr id="38" name="Picture 38" descr="Machine generated alternative text:&#10;Types of load balancer on AWS &#10;• AWS has 3 kinds of managed Load Balancers &#10;• Classic Load Balancer (VI - old generation) — 2009 &#10;. HTTPS, TCP &#10;• Application Load Balancer (v2 - ne —2016 &#10;• Network Load Balancer (v2 - new en ,4dOn) 2017 &#10;• TCR TLS (secure TCP) &amp; UDP &#10;• Overall, it is recommended to use the newer / v2 generation load balancers as they &#10;provide more features &#10;• You can setup internal (private) or external (public) ELB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Types of load balancer on AWS &#10;• AWS has 3 kinds of managed Load Balancers &#10;• Classic Load Balancer (VI - old generation) — 2009 &#10;. HTTPS, TCP &#10;• Application Load Balancer (v2 - ne —2016 &#10;• Network Load Balancer (v2 - new en ,4dOn) 2017 &#10;• TCR TLS (secure TCP) &amp; UDP &#10;• Overall, it is recommended to use the newer / v2 generation load balancers as they &#10;provide more features &#10;• You can setup internal (private) or external (public) ELBs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3371850"/>
                    </a:xfrm>
                    <a:prstGeom prst="rect">
                      <a:avLst/>
                    </a:prstGeom>
                    <a:noFill/>
                    <a:ln>
                      <a:noFill/>
                    </a:ln>
                  </pic:spPr>
                </pic:pic>
              </a:graphicData>
            </a:graphic>
          </wp:inline>
        </w:drawing>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Important:</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noProof/>
        </w:rPr>
        <w:drawing>
          <wp:inline distT="0" distB="0" distL="0" distR="0">
            <wp:extent cx="6858000" cy="3244850"/>
            <wp:effectExtent l="0" t="0" r="0" b="0"/>
            <wp:docPr id="37" name="Picture 37" descr="Machine generated alternative text:&#10;Load Balancer Security Groups &#10;LOAD BALANCER &#10;HTTPS/HTTP &#10;From anywhere &#10;Users &#10;Load Balancer Security Group: &#10;Port Range &#10;80 &#10;HTTP Restricted &#10;to Load balancer &#10;Source &#10;0.0.0.0,'0 &#10;0.0.0.0/0 &#10;Source (j) &#10;EC2 &#10;Description O) &#10;Allow HTTP from an... &#10;Allow HTTPS from &#10;Type O) &#10;Protocol &#10;TCP &#10;TCP &#10;Application Security Group: Allow traffic only from Load Balancer &#10;Type (0) &#10;Protocol (j) &#10;TCP &#10;Port Range O) &#10;80 &#10;Description O) &#10;Allow Traffic only... &#10;sg-054b5ff5ea02f2b6e (load-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Load Balancer Security Groups &#10;LOAD BALANCER &#10;HTTPS/HTTP &#10;From anywhere &#10;Users &#10;Load Balancer Security Group: &#10;Port Range &#10;80 &#10;HTTP Restricted &#10;to Load balancer &#10;Source &#10;0.0.0.0,'0 &#10;0.0.0.0/0 &#10;Source (j) &#10;EC2 &#10;Description O) &#10;Allow HTTP from an... &#10;Allow HTTPS from &#10;Type O) &#10;Protocol &#10;TCP &#10;TCP &#10;Application Security Group: Allow traffic only from Load Balancer &#10;Type (0) &#10;Protocol (j) &#10;TCP &#10;Port Range O) &#10;80 &#10;Description O) &#10;Allow Traffic only... &#10;sg-054b5ff5ea02f2b6e (load-b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3244850"/>
                    </a:xfrm>
                    <a:prstGeom prst="rect">
                      <a:avLst/>
                    </a:prstGeom>
                    <a:noFill/>
                    <a:ln>
                      <a:noFill/>
                    </a:ln>
                  </pic:spPr>
                </pic:pic>
              </a:graphicData>
            </a:graphic>
          </wp:inline>
        </w:drawing>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Ec2 security group(application security) references to load balancer security group which refer to users</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Note : ec2 have own security group and load balancer have own security group</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noProof/>
        </w:rPr>
        <w:lastRenderedPageBreak/>
        <w:drawing>
          <wp:inline distT="0" distB="0" distL="0" distR="0">
            <wp:extent cx="6858000" cy="3752850"/>
            <wp:effectExtent l="0" t="0" r="0" b="0"/>
            <wp:docPr id="36" name="Picture 36" descr="Machine generated alternative text:&#10;Load Balancer &#10;Good to Know &#10;• LBS can scale but not instantaneously — contact AWS for a &quot;warm-up&quot; &#10;• Troubleshooting &#10;• 4xx errors are client induced errors &#10;• 5xx errors are application induced errors &#10;• Load Balancer Errors 503 means at capacity or no registered target &#10;• If the LB can't connect to your application, check your security groups! &#10;• Monitoring &#10;• ELB access logs will log all access requests (so you can debug per request) &#10;• CloudWatch Metrics will give you aggregate statistics (ex: connections cou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Load Balancer &#10;Good to Know &#10;• LBS can scale but not instantaneously — contact AWS for a &quot;warm-up&quot; &#10;• Troubleshooting &#10;• 4xx errors are client induced errors &#10;• 5xx errors are application induced errors &#10;• Load Balancer Errors 503 means at capacity or no registered target &#10;• If the LB can't connect to your application, check your security groups! &#10;• Monitoring &#10;• ELB access logs will log all access requests (so you can debug per request) &#10;• CloudWatch Metrics will give you aggregate statistics (ex: connections count)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752850"/>
                    </a:xfrm>
                    <a:prstGeom prst="rect">
                      <a:avLst/>
                    </a:prstGeom>
                    <a:noFill/>
                    <a:ln>
                      <a:noFill/>
                    </a:ln>
                  </pic:spPr>
                </pic:pic>
              </a:graphicData>
            </a:graphic>
          </wp:inline>
        </w:drawing>
      </w:r>
    </w:p>
    <w:p w:rsidR="00F67326" w:rsidRPr="00F67326" w:rsidRDefault="00F67326" w:rsidP="00F67326">
      <w:pPr>
        <w:spacing w:after="0" w:line="240" w:lineRule="auto"/>
        <w:ind w:left="3240"/>
        <w:rPr>
          <w:rFonts w:ascii="Calibri" w:eastAsia="Times New Roman" w:hAnsi="Calibri" w:cs="Calibri"/>
          <w:color w:val="00B050"/>
          <w:sz w:val="28"/>
          <w:szCs w:val="28"/>
        </w:rPr>
      </w:pPr>
      <w:r w:rsidRPr="00F67326">
        <w:rPr>
          <w:rFonts w:ascii="Calibri" w:eastAsia="Times New Roman" w:hAnsi="Calibri" w:cs="Calibri"/>
          <w:color w:val="00B050"/>
          <w:sz w:val="28"/>
          <w:szCs w:val="28"/>
        </w:rPr>
        <w:t xml:space="preserve">2)Classic Load Balancer </w:t>
      </w:r>
    </w:p>
    <w:p w:rsidR="00F67326" w:rsidRPr="00F67326" w:rsidRDefault="00F67326" w:rsidP="00F67326">
      <w:pPr>
        <w:spacing w:after="0" w:line="240" w:lineRule="auto"/>
        <w:ind w:left="32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drawing>
          <wp:inline distT="0" distB="0" distL="0" distR="0">
            <wp:extent cx="6858000" cy="2946400"/>
            <wp:effectExtent l="0" t="0" r="0" b="6350"/>
            <wp:docPr id="35" name="Picture 35" descr="Machine generated alternative text:&#10;Classic Load Balancers (VI) &#10;internal &#10;CLB &#10;EC2 &#10;• Supports TCP (Layer 4), HIT P &amp; &#10;HTTPS (Layer 7) &#10;• Health checks are TCP or H &#10;based &#10;• Fixed hostname &#10;XXX.region.elb.amazonaws.com &#10;listener &#10;i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Classic Load Balancers (VI) &#10;internal &#10;CLB &#10;EC2 &#10;• Supports TCP (Layer 4), HIT P &amp; &#10;HTTPS (Layer 7) &#10;• Health checks are TCP or H &#10;based &#10;• Fixed hostname &#10;XXX.region.elb.amazonaws.com &#10;listener &#10;ient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2946400"/>
                    </a:xfrm>
                    <a:prstGeom prst="rect">
                      <a:avLst/>
                    </a:prstGeom>
                    <a:noFill/>
                    <a:ln>
                      <a:noFill/>
                    </a:ln>
                  </pic:spPr>
                </pic:pic>
              </a:graphicData>
            </a:graphic>
          </wp:inline>
        </w:drawing>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b/>
          <w:bCs/>
        </w:rPr>
        <w:t>Step 1:) load balancer -classic load balancer</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b/>
          <w:bCs/>
        </w:rPr>
        <w:t>Demo</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noProof/>
        </w:rPr>
        <w:lastRenderedPageBreak/>
        <w:drawing>
          <wp:inline distT="0" distB="0" distL="0" distR="0">
            <wp:extent cx="6858000" cy="2374900"/>
            <wp:effectExtent l="0" t="0" r="0" b="6350"/>
            <wp:docPr id="34" name="Picture 34" descr="Machine generated alternative text:&#10;Step 1 : Define Balancer &#10;Basic ConfWatbn &#10;LB &#10;('72.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Step 1 : Define Balancer &#10;Basic ConfWatbn &#10;LB &#10;('72.3'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2374900"/>
                    </a:xfrm>
                    <a:prstGeom prst="rect">
                      <a:avLst/>
                    </a:prstGeom>
                    <a:noFill/>
                    <a:ln>
                      <a:noFill/>
                    </a:ln>
                  </pic:spPr>
                </pic:pic>
              </a:graphicData>
            </a:graphic>
          </wp:inline>
        </w:drawing>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color w:val="24292E"/>
          <w:sz w:val="24"/>
          <w:szCs w:val="24"/>
        </w:rPr>
      </w:pPr>
      <w:r w:rsidRPr="00F67326">
        <w:rPr>
          <w:rFonts w:ascii="Calibri" w:eastAsia="Times New Roman" w:hAnsi="Calibri" w:cs="Calibri"/>
          <w:color w:val="24292E"/>
          <w:sz w:val="24"/>
          <w:szCs w:val="24"/>
        </w:rPr>
        <w:t> </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b/>
          <w:bCs/>
        </w:rPr>
        <w:t>Fill all tag and create clb :</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b/>
          <w:bCs/>
        </w:rPr>
        <w:t>IMPORTANT</w:t>
      </w:r>
      <w:r w:rsidRPr="00F67326">
        <w:rPr>
          <w:rFonts w:ascii="Calibri" w:eastAsia="Times New Roman" w:hAnsi="Calibri" w:cs="Calibri"/>
        </w:rPr>
        <w:t xml:space="preserve"> once it created then check status if it is  inService then it passing health check</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Then load balancer is ready</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noProof/>
        </w:rPr>
        <w:drawing>
          <wp:inline distT="0" distB="0" distL="0" distR="0">
            <wp:extent cx="6858000" cy="1835150"/>
            <wp:effectExtent l="0" t="0" r="0" b="0"/>
            <wp:docPr id="33" name="Picture 33" descr="Machine generated alternative text:&#10;-oad balancer: MyFirstCLB &#10;Listeners &#10;Description &#10;Instances &#10;Health check &#10;Monitoring &#10;Availability Zone &#10;eu-west-3b &#10;Tags &#10;Migration &#10;Status &#10;lnService &#10;Connection Draining: Enabled, 300 seconds (Edit) &#10;Edit Instances &#10;Instance ID &#10;i-09aec878c3d4dfa3b &#10;Name &#10;First Instance &#10;Actions &#10;Remove from Load Balanc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oad balancer: MyFirstCLB &#10;Listeners &#10;Description &#10;Instances &#10;Health check &#10;Monitoring &#10;Availability Zone &#10;eu-west-3b &#10;Tags &#10;Migration &#10;Status &#10;lnService &#10;Connection Draining: Enabled, 300 seconds (Edit) &#10;Edit Instances &#10;Instance ID &#10;i-09aec878c3d4dfa3b &#10;Name &#10;First Instance &#10;Actions &#10;Remove from Load Balancer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1835150"/>
                    </a:xfrm>
                    <a:prstGeom prst="rect">
                      <a:avLst/>
                    </a:prstGeom>
                    <a:noFill/>
                    <a:ln>
                      <a:noFill/>
                    </a:ln>
                  </pic:spPr>
                </pic:pic>
              </a:graphicData>
            </a:graphic>
          </wp:inline>
        </w:drawing>
      </w:r>
    </w:p>
    <w:p w:rsidR="00F67326" w:rsidRPr="00F67326" w:rsidRDefault="00F67326" w:rsidP="00F67326">
      <w:pPr>
        <w:spacing w:after="0" w:line="240" w:lineRule="auto"/>
        <w:ind w:left="1080"/>
        <w:rPr>
          <w:rFonts w:ascii="Calibri" w:eastAsia="Times New Roman" w:hAnsi="Calibri" w:cs="Calibri"/>
          <w:color w:val="000000"/>
          <w:sz w:val="24"/>
          <w:szCs w:val="24"/>
        </w:rPr>
      </w:pPr>
      <w:r w:rsidRPr="00F67326">
        <w:rPr>
          <w:rFonts w:ascii="Calibri" w:eastAsia="Times New Roman" w:hAnsi="Calibri" w:cs="Calibri"/>
          <w:color w:val="000000"/>
          <w:sz w:val="24"/>
          <w:szCs w:val="24"/>
        </w:rPr>
        <w:t> </w:t>
      </w:r>
    </w:p>
    <w:p w:rsidR="00F67326" w:rsidRPr="00F67326" w:rsidRDefault="00F67326" w:rsidP="00F67326">
      <w:pPr>
        <w:spacing w:after="0" w:line="240" w:lineRule="auto"/>
        <w:ind w:left="1080"/>
        <w:rPr>
          <w:rFonts w:ascii="Calibri" w:eastAsia="Times New Roman" w:hAnsi="Calibri" w:cs="Calibri"/>
          <w:color w:val="000000"/>
          <w:sz w:val="24"/>
          <w:szCs w:val="24"/>
        </w:rPr>
      </w:pPr>
      <w:r w:rsidRPr="00F67326">
        <w:rPr>
          <w:rFonts w:ascii="Calibri" w:eastAsia="Times New Roman" w:hAnsi="Calibri" w:cs="Calibri"/>
          <w:b/>
          <w:bCs/>
          <w:color w:val="000000"/>
          <w:sz w:val="24"/>
          <w:szCs w:val="24"/>
        </w:rPr>
        <w:t>Copy dns name from description and enter in url</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MyFirstCLB-1346685099.eu-west-3.elb.amazonaws.com</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b/>
          <w:bCs/>
        </w:rPr>
        <w:t>Output  Hello world</w:t>
      </w:r>
    </w:p>
    <w:p w:rsidR="00F67326" w:rsidRPr="00F67326" w:rsidRDefault="00F67326" w:rsidP="00F67326">
      <w:pPr>
        <w:spacing w:after="0" w:line="240" w:lineRule="auto"/>
        <w:ind w:left="1080"/>
        <w:rPr>
          <w:rFonts w:ascii="Calibri" w:eastAsia="Times New Roman" w:hAnsi="Calibri" w:cs="Calibri"/>
          <w:color w:val="000000"/>
          <w:sz w:val="24"/>
          <w:szCs w:val="24"/>
        </w:rPr>
      </w:pPr>
      <w:r w:rsidRPr="00F67326">
        <w:rPr>
          <w:rFonts w:ascii="Calibri" w:eastAsia="Times New Roman" w:hAnsi="Calibri" w:cs="Calibri"/>
          <w:color w:val="000000"/>
          <w:sz w:val="24"/>
          <w:szCs w:val="24"/>
        </w:rPr>
        <w:t> </w:t>
      </w:r>
    </w:p>
    <w:p w:rsidR="00F67326" w:rsidRPr="00F67326" w:rsidRDefault="00710A0E" w:rsidP="00F67326">
      <w:pPr>
        <w:spacing w:after="0" w:line="240" w:lineRule="auto"/>
        <w:ind w:left="1080"/>
        <w:rPr>
          <w:rFonts w:ascii="Calibri" w:eastAsia="Times New Roman" w:hAnsi="Calibri" w:cs="Calibri"/>
        </w:rPr>
      </w:pPr>
      <w:hyperlink r:id="rId14" w:history="1">
        <w:r w:rsidR="00F67326" w:rsidRPr="00F67326">
          <w:rPr>
            <w:rFonts w:ascii="Calibri" w:eastAsia="Times New Roman" w:hAnsi="Calibri" w:cs="Calibri"/>
            <w:color w:val="0000FF"/>
            <w:u w:val="single"/>
          </w:rPr>
          <w:t>http://35.180.35.138/</w:t>
        </w:r>
      </w:hyperlink>
      <w:r w:rsidR="00F67326" w:rsidRPr="00F67326">
        <w:rPr>
          <w:rFonts w:ascii="Calibri" w:eastAsia="Times New Roman" w:hAnsi="Calibri" w:cs="Calibri"/>
        </w:rPr>
        <w:t xml:space="preserve"> : ec2 instance ip is also working:</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So this means clb is working</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NOTE: as of now we can access both but we need to exposed load balancer not ec2 directly</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b/>
          <w:bCs/>
        </w:rPr>
        <w:t>So for this just go to security group and clb allow http inbound and for ec2 linked</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b/>
          <w:bCs/>
        </w:rPr>
        <w:t>Clb load balancer by searching sg</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noProof/>
        </w:rPr>
        <w:lastRenderedPageBreak/>
        <w:drawing>
          <wp:inline distT="0" distB="0" distL="0" distR="0">
            <wp:extent cx="6858000" cy="2298700"/>
            <wp:effectExtent l="0" t="0" r="0" b="6350"/>
            <wp:docPr id="32" name="Picture 32" descr="Machine generated alternative text:&#10;Edit inbound rules &#10;TCP &#10;NOTE: éts &#10;tr•t to a vey CM &#10;HTrp tramc &#10;tr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Edit inbound rules &#10;TCP &#10;NOTE: éts &#10;tr•t to a vey CM &#10;HTrp tramc &#10;trut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229870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color w:val="000000"/>
        </w:rPr>
      </w:pPr>
      <w:r w:rsidRPr="00F67326">
        <w:rPr>
          <w:rFonts w:ascii="Calibri" w:eastAsia="Times New Roman" w:hAnsi="Calibri" w:cs="Calibri"/>
          <w:color w:val="000000"/>
        </w:rPr>
        <w:t> </w:t>
      </w:r>
    </w:p>
    <w:p w:rsidR="00F67326" w:rsidRPr="00F67326" w:rsidRDefault="00F67326" w:rsidP="00F67326">
      <w:pPr>
        <w:spacing w:after="0" w:line="240" w:lineRule="auto"/>
        <w:ind w:left="540"/>
        <w:rPr>
          <w:rFonts w:ascii="Calibri" w:eastAsia="Times New Roman" w:hAnsi="Calibri" w:cs="Calibri"/>
          <w:color w:val="00B050"/>
          <w:sz w:val="28"/>
          <w:szCs w:val="28"/>
        </w:rPr>
      </w:pPr>
      <w:r w:rsidRPr="00F67326">
        <w:rPr>
          <w:rFonts w:ascii="Calibri" w:eastAsia="Times New Roman" w:hAnsi="Calibri" w:cs="Calibri"/>
          <w:color w:val="00B050"/>
          <w:sz w:val="28"/>
          <w:szCs w:val="28"/>
        </w:rPr>
        <w:t> </w:t>
      </w:r>
    </w:p>
    <w:p w:rsidR="00F67326" w:rsidRPr="00F67326" w:rsidRDefault="00F67326" w:rsidP="00F67326">
      <w:pPr>
        <w:spacing w:after="0" w:line="240" w:lineRule="auto"/>
        <w:ind w:left="1620"/>
        <w:rPr>
          <w:rFonts w:ascii="Calibri" w:eastAsia="Times New Roman" w:hAnsi="Calibri" w:cs="Calibri"/>
          <w:color w:val="00B050"/>
          <w:sz w:val="28"/>
          <w:szCs w:val="28"/>
        </w:rPr>
      </w:pPr>
      <w:r w:rsidRPr="00F67326">
        <w:rPr>
          <w:rFonts w:ascii="Calibri" w:eastAsia="Times New Roman" w:hAnsi="Calibri" w:cs="Calibri"/>
          <w:b/>
          <w:bCs/>
          <w:color w:val="00B050"/>
          <w:sz w:val="28"/>
          <w:szCs w:val="28"/>
        </w:rPr>
        <w:t xml:space="preserve">3)Application Load Balancer Hands on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drawing>
          <wp:inline distT="0" distB="0" distL="0" distR="0">
            <wp:extent cx="5784850" cy="3181350"/>
            <wp:effectExtent l="0" t="0" r="6350" b="0"/>
            <wp:docPr id="31" name="Picture 31" descr="Machine generated alternative text:&#10;Application Load Balancer (v2) &#10;• Application load balancers is Layer 7 (HIT P) &#10;• Load balancing to multiple HIT P applications across machines &#10;(target groups) &#10;• Load balancing to multiple applications on the same machine &#10;(ex: containers) &#10;• Support for HITP/2 and WebSocket &#10;• Support redirects (from HIT P to HIT PS for examp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Application Load Balancer (v2) &#10;• Application load balancers is Layer 7 (HIT P) &#10;• Load balancing to multiple HIT P applications across machines &#10;(target groups) &#10;• Load balancing to multiple applications on the same machine &#10;(ex: containers) &#10;• Support for HITP/2 and WebSocket &#10;• Support redirects (from HIT P to HIT PS for example)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4850" cy="318135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1080"/>
        <w:rPr>
          <w:rFonts w:ascii="Calibri" w:eastAsia="Times New Roman" w:hAnsi="Calibri" w:cs="Calibri"/>
        </w:rPr>
      </w:pPr>
      <w:r w:rsidRPr="00F67326">
        <w:rPr>
          <w:rFonts w:ascii="Calibri" w:eastAsia="Times New Roman" w:hAnsi="Calibri" w:cs="Calibri"/>
          <w:noProof/>
        </w:rPr>
        <w:drawing>
          <wp:inline distT="0" distB="0" distL="0" distR="0">
            <wp:extent cx="6858000" cy="1054100"/>
            <wp:effectExtent l="0" t="0" r="0" b="0"/>
            <wp:docPr id="30" name="Picture 30" descr="Machine generated alternative text:&#10;• ALB are a great fit for micro services &amp; container-based application &#10;(example: Docker &amp; Amazon ECS) &#10;• Has a port mapping feature to redirect to a dynamic port in E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 ALB are a great fit for micro services &amp; container-based application &#10;(example: Docker &amp; Amazon ECS) &#10;• Has a port mapping feature to redirect to a dynamic port in ECS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105410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lastRenderedPageBreak/>
        <w:drawing>
          <wp:inline distT="0" distB="0" distL="0" distR="0">
            <wp:extent cx="6858000" cy="3511550"/>
            <wp:effectExtent l="0" t="0" r="0" b="0"/>
            <wp:docPr id="29" name="Picture 29" descr="Machine generated alternative text:&#10;- Ion oa alancer &#10;(ALB) with Hands On &#10;HTTP Based Traffic &#10;O &#10;0.0 &#10;o &#10;o &#10;c &#10;o &#10;www &#10;www &#10;Route /user &#10;External &#10;Application &#10;Load Balancer &#10;Route /sear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 Ion oa alancer &#10;(ALB) with Hands On &#10;HTTP Based Traffic &#10;O &#10;0.0 &#10;o &#10;o &#10;c &#10;o &#10;www &#10;www &#10;Route /user &#10;External &#10;Application &#10;Load Balancer &#10;Route /search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351155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color w:val="00B050"/>
          <w:sz w:val="28"/>
          <w:szCs w:val="28"/>
        </w:rPr>
      </w:pPr>
      <w:r w:rsidRPr="00F67326">
        <w:rPr>
          <w:rFonts w:ascii="Calibri" w:eastAsia="Times New Roman" w:hAnsi="Calibri" w:cs="Calibri"/>
          <w:color w:val="00B050"/>
          <w:sz w:val="28"/>
          <w:szCs w:val="28"/>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drawing>
          <wp:inline distT="0" distB="0" distL="0" distR="0">
            <wp:extent cx="6858000" cy="3587750"/>
            <wp:effectExtent l="0" t="0" r="0" b="0"/>
            <wp:docPr id="28" name="Picture 28" descr="Machine generated alternative text:&#10;r (ALB) with Hands On &#10;Target Groups &#10;• EC2 instances (can be managed by an Auto Scaling Group) — H IT P &#10;• ECS tasks (managed by ECS itself) - HTTP &#10;• Lambda functions — HIT P request is translated into a JSON event &#10;• IP Addresses — must be private IPS &#10;• ALB can route to multiple target groups &#10;• Health checks are at the target group lev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r (ALB) with Hands On &#10;Target Groups &#10;• EC2 instances (can be managed by an Auto Scaling Group) — H IT P &#10;• ECS tasks (managed by ECS itself) - HTTP &#10;• Lambda functions — HIT P request is translated into a JSON event &#10;• IP Addresses — must be private IPS &#10;• ALB can route to multiple target groups &#10;• Health checks are at the target group level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358775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color w:val="00B050"/>
          <w:sz w:val="28"/>
          <w:szCs w:val="28"/>
        </w:rPr>
      </w:pPr>
      <w:r w:rsidRPr="00F67326">
        <w:rPr>
          <w:rFonts w:ascii="Calibri" w:eastAsia="Times New Roman" w:hAnsi="Calibri" w:cs="Calibri"/>
          <w:color w:val="00B050"/>
          <w:sz w:val="28"/>
          <w:szCs w:val="28"/>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lastRenderedPageBreak/>
        <w:drawing>
          <wp:inline distT="0" distB="0" distL="0" distR="0">
            <wp:extent cx="6858000" cy="3810000"/>
            <wp:effectExtent l="0" t="0" r="0" b="0"/>
            <wp:docPr id="27" name="Picture 27" descr="Machine generated alternative text:&#10;Application Load Balancer (v2) &#10;Good to Know &#10;• Fixed hostname (XXX.region.elb.amazonaws.com) &#10;• The application servers don't see the IP of the client directly &#10;• The true IP of the client is inserted in the header X-Fonwarded-For &#10;• We can also get Port (X-Forwarded-Port) and proto (X-Fotwarded-Proto) &#10;Client IP &#10;12.34.56.78 &#10;Load Balancer IP &#10;(Private IP) &#10;Connection termination &#10;EC2 &#10;Inst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Application Load Balancer (v2) &#10;Good to Know &#10;• Fixed hostname (XXX.region.elb.amazonaws.com) &#10;• The application servers don't see the IP of the client directly &#10;• The true IP of the client is inserted in the header X-Fonwarded-For &#10;• We can also get Port (X-Forwarded-Port) and proto (X-Fotwarded-Proto) &#10;Client IP &#10;12.34.56.78 &#10;Load Balancer IP &#10;(Private IP) &#10;Connection termination &#10;EC2 &#10;Instanc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381000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color w:val="00B050"/>
          <w:sz w:val="28"/>
          <w:szCs w:val="28"/>
        </w:rPr>
      </w:pPr>
      <w:r w:rsidRPr="00F67326">
        <w:rPr>
          <w:rFonts w:ascii="Calibri" w:eastAsia="Times New Roman" w:hAnsi="Calibri" w:cs="Calibri"/>
          <w:color w:val="00B050"/>
          <w:sz w:val="28"/>
          <w:szCs w:val="28"/>
        </w:rPr>
        <w:t> </w:t>
      </w:r>
    </w:p>
    <w:p w:rsidR="00F67326" w:rsidRPr="00F67326" w:rsidRDefault="00F67326" w:rsidP="00F67326">
      <w:pPr>
        <w:spacing w:after="0" w:line="240" w:lineRule="auto"/>
        <w:ind w:left="540"/>
        <w:rPr>
          <w:rFonts w:ascii="Calibri" w:eastAsia="Times New Roman" w:hAnsi="Calibri" w:cs="Calibri"/>
          <w:color w:val="00B050"/>
          <w:sz w:val="28"/>
          <w:szCs w:val="28"/>
        </w:rPr>
      </w:pPr>
      <w:r w:rsidRPr="00F67326">
        <w:rPr>
          <w:rFonts w:ascii="Calibri" w:eastAsia="Times New Roman" w:hAnsi="Calibri" w:cs="Calibri"/>
          <w:color w:val="00B050"/>
          <w:sz w:val="28"/>
          <w:szCs w:val="28"/>
        </w:rPr>
        <w:t> </w:t>
      </w:r>
    </w:p>
    <w:p w:rsidR="00F67326" w:rsidRPr="00F67326" w:rsidRDefault="00F67326" w:rsidP="00F67326">
      <w:pPr>
        <w:spacing w:after="0" w:line="240" w:lineRule="auto"/>
        <w:ind w:left="540"/>
        <w:rPr>
          <w:rFonts w:ascii="Calibri" w:eastAsia="Times New Roman" w:hAnsi="Calibri" w:cs="Calibri"/>
          <w:color w:val="00B050"/>
          <w:sz w:val="28"/>
          <w:szCs w:val="28"/>
        </w:rPr>
      </w:pPr>
      <w:r w:rsidRPr="00F67326">
        <w:rPr>
          <w:rFonts w:ascii="Calibri" w:eastAsia="Times New Roman" w:hAnsi="Calibri" w:cs="Calibri"/>
          <w:color w:val="00B050"/>
          <w:sz w:val="28"/>
          <w:szCs w:val="28"/>
        </w:rPr>
        <w:t>NOTE:</w:t>
      </w:r>
    </w:p>
    <w:p w:rsidR="00F67326" w:rsidRPr="00F67326" w:rsidRDefault="00F67326" w:rsidP="00F67326">
      <w:pPr>
        <w:spacing w:after="0" w:line="240" w:lineRule="auto"/>
        <w:ind w:left="540"/>
        <w:rPr>
          <w:rFonts w:ascii="Calibri" w:eastAsia="Times New Roman" w:hAnsi="Calibri" w:cs="Calibri"/>
          <w:color w:val="000000"/>
        </w:rPr>
      </w:pPr>
      <w:r w:rsidRPr="00F67326">
        <w:rPr>
          <w:rFonts w:ascii="Calibri" w:eastAsia="Times New Roman" w:hAnsi="Calibri" w:cs="Calibri"/>
          <w:b/>
          <w:bCs/>
          <w:color w:val="000000"/>
        </w:rPr>
        <w:t>Once  created ALB IT SHOW PROVISIONING</w:t>
      </w:r>
    </w:p>
    <w:p w:rsidR="00F67326" w:rsidRPr="00F67326" w:rsidRDefault="00F67326" w:rsidP="00F67326">
      <w:pPr>
        <w:spacing w:after="0" w:line="240" w:lineRule="auto"/>
        <w:ind w:left="540"/>
        <w:rPr>
          <w:rFonts w:ascii="Calibri" w:eastAsia="Times New Roman" w:hAnsi="Calibri" w:cs="Calibri"/>
          <w:color w:val="000000"/>
        </w:rPr>
      </w:pPr>
      <w:r w:rsidRPr="00F67326">
        <w:rPr>
          <w:rFonts w:ascii="Calibri" w:eastAsia="Times New Roman" w:hAnsi="Calibri" w:cs="Calibri"/>
          <w:color w:val="000000"/>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drawing>
          <wp:inline distT="0" distB="0" distL="0" distR="0">
            <wp:extent cx="6858000" cy="660400"/>
            <wp:effectExtent l="0" t="0" r="0" b="6350"/>
            <wp:docPr id="26" name="Picture 26" descr="Machine generated alternative text:&#10;Name &#10;MyFirstALB &#10;DNS name &#10;MyFirstALB-948282906.eu-... &#10;State &#10;rowsormn &#10;VPC ID &#10;vpc-c14dafa9 &#10;Availability Zones &#10;eu-west-3a, eu-west-3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Name &#10;MyFirstALB &#10;DNS name &#10;MyFirstALB-948282906.eu-... &#10;State &#10;rowsormn &#10;VPC ID &#10;vpc-c14dafa9 &#10;Availability Zones &#10;eu-west-3a, eu-west-3b...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66040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color w:val="000000"/>
        </w:rPr>
      </w:pPr>
      <w:r w:rsidRPr="00F67326">
        <w:rPr>
          <w:rFonts w:ascii="Calibri" w:eastAsia="Times New Roman" w:hAnsi="Calibri" w:cs="Calibri"/>
          <w:color w:val="000000"/>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drawing>
          <wp:inline distT="0" distB="0" distL="0" distR="0">
            <wp:extent cx="6858000" cy="603250"/>
            <wp:effectExtent l="0" t="0" r="0" b="6350"/>
            <wp:docPr id="25" name="Picture 25" descr="Machine generated alternative text:&#10;Name &#10;MyFirstALB &#10;DNS name &#10;MyFirstALB-948282906.eu-... &#10;State &#10;active &#10;VPC ID &#10;vpc-c14dafa9 &#10;Availability Zones &#10;eu-west-3a, eu-west-3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Name &#10;MyFirstALB &#10;DNS name &#10;MyFirstALB-948282906.eu-... &#10;State &#10;active &#10;VPC ID &#10;vpc-c14dafa9 &#10;Availability Zones &#10;eu-west-3a, eu-west-3b.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60325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color w:val="000000"/>
        </w:rPr>
      </w:pPr>
      <w:r w:rsidRPr="00F67326">
        <w:rPr>
          <w:rFonts w:ascii="Calibri" w:eastAsia="Times New Roman" w:hAnsi="Calibri" w:cs="Calibri"/>
          <w:color w:val="000000"/>
        </w:rPr>
        <w:t> </w:t>
      </w:r>
    </w:p>
    <w:p w:rsidR="00F67326" w:rsidRPr="00F67326" w:rsidRDefault="00F67326" w:rsidP="00F67326">
      <w:pPr>
        <w:spacing w:after="0" w:line="240" w:lineRule="auto"/>
        <w:ind w:left="540"/>
        <w:rPr>
          <w:rFonts w:ascii="Calibri" w:eastAsia="Times New Roman" w:hAnsi="Calibri" w:cs="Calibri"/>
          <w:color w:val="000000"/>
        </w:rPr>
      </w:pPr>
      <w:r w:rsidRPr="00F67326">
        <w:rPr>
          <w:rFonts w:ascii="Calibri" w:eastAsia="Times New Roman" w:hAnsi="Calibri" w:cs="Calibri"/>
          <w:b/>
          <w:bCs/>
          <w:color w:val="000000"/>
        </w:rPr>
        <w:t>Add instance in target group</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Application (V2 - New - 2016) (Recommended)</w:t>
      </w:r>
    </w:p>
    <w:p w:rsidR="00F67326" w:rsidRPr="00F67326" w:rsidRDefault="00F67326" w:rsidP="00F67326">
      <w:pPr>
        <w:numPr>
          <w:ilvl w:val="0"/>
          <w:numId w:val="2"/>
        </w:numPr>
        <w:spacing w:after="0" w:line="240" w:lineRule="auto"/>
        <w:ind w:left="1080"/>
        <w:textAlignment w:val="center"/>
        <w:rPr>
          <w:rFonts w:ascii="Calibri" w:eastAsia="Times New Roman" w:hAnsi="Calibri" w:cs="Calibri"/>
          <w:color w:val="24292E"/>
        </w:rPr>
      </w:pPr>
      <w:r w:rsidRPr="00F67326">
        <w:rPr>
          <w:rFonts w:ascii="Calibri" w:eastAsia="Times New Roman" w:hAnsi="Calibri" w:cs="Calibri"/>
          <w:color w:val="24292E"/>
          <w:sz w:val="24"/>
          <w:szCs w:val="24"/>
          <w:shd w:val="clear" w:color="auto" w:fill="FFFFFF"/>
        </w:rPr>
        <w:t>Layer 7 (HTTP level)</w:t>
      </w:r>
    </w:p>
    <w:p w:rsidR="00F67326" w:rsidRPr="00F67326" w:rsidRDefault="00F67326" w:rsidP="00F67326">
      <w:pPr>
        <w:numPr>
          <w:ilvl w:val="0"/>
          <w:numId w:val="2"/>
        </w:numPr>
        <w:spacing w:after="0" w:line="240" w:lineRule="auto"/>
        <w:ind w:left="1080"/>
        <w:textAlignment w:val="center"/>
        <w:rPr>
          <w:rFonts w:ascii="Calibri" w:eastAsia="Times New Roman" w:hAnsi="Calibri" w:cs="Calibri"/>
          <w:color w:val="24292E"/>
        </w:rPr>
      </w:pPr>
      <w:r w:rsidRPr="00F67326">
        <w:rPr>
          <w:rFonts w:ascii="Calibri" w:eastAsia="Times New Roman" w:hAnsi="Calibri" w:cs="Calibri"/>
          <w:color w:val="24292E"/>
          <w:sz w:val="24"/>
          <w:szCs w:val="24"/>
          <w:shd w:val="clear" w:color="auto" w:fill="FFFFFF"/>
        </w:rPr>
        <w:t>Balance multiple HTTP apps across machines</w:t>
      </w:r>
    </w:p>
    <w:p w:rsidR="00F67326" w:rsidRPr="00F67326" w:rsidRDefault="00F67326" w:rsidP="00F67326">
      <w:pPr>
        <w:numPr>
          <w:ilvl w:val="0"/>
          <w:numId w:val="2"/>
        </w:numPr>
        <w:spacing w:after="0" w:line="240" w:lineRule="auto"/>
        <w:ind w:left="1080"/>
        <w:textAlignment w:val="center"/>
        <w:rPr>
          <w:rFonts w:ascii="Calibri" w:eastAsia="Times New Roman" w:hAnsi="Calibri" w:cs="Calibri"/>
          <w:color w:val="24292E"/>
        </w:rPr>
      </w:pPr>
      <w:r w:rsidRPr="00F67326">
        <w:rPr>
          <w:rFonts w:ascii="Calibri" w:eastAsia="Times New Roman" w:hAnsi="Calibri" w:cs="Calibri"/>
          <w:color w:val="24292E"/>
          <w:sz w:val="24"/>
          <w:szCs w:val="24"/>
          <w:shd w:val="clear" w:color="auto" w:fill="FFFFFF"/>
        </w:rPr>
        <w:t>Balance multiple apps on same machine</w:t>
      </w:r>
    </w:p>
    <w:p w:rsidR="00F67326" w:rsidRPr="00F67326" w:rsidRDefault="00F67326" w:rsidP="00F67326">
      <w:pPr>
        <w:numPr>
          <w:ilvl w:val="0"/>
          <w:numId w:val="2"/>
        </w:numPr>
        <w:spacing w:after="0" w:line="240" w:lineRule="auto"/>
        <w:ind w:left="1080"/>
        <w:textAlignment w:val="center"/>
        <w:rPr>
          <w:rFonts w:ascii="Calibri" w:eastAsia="Times New Roman" w:hAnsi="Calibri" w:cs="Calibri"/>
          <w:color w:val="24292E"/>
        </w:rPr>
      </w:pPr>
      <w:r w:rsidRPr="00F67326">
        <w:rPr>
          <w:rFonts w:ascii="Calibri" w:eastAsia="Times New Roman" w:hAnsi="Calibri" w:cs="Calibri"/>
          <w:color w:val="24292E"/>
          <w:sz w:val="24"/>
          <w:szCs w:val="24"/>
          <w:shd w:val="clear" w:color="auto" w:fill="FFFFFF"/>
        </w:rPr>
        <w:t>Balance based on route in URL</w:t>
      </w:r>
    </w:p>
    <w:p w:rsidR="00F67326" w:rsidRPr="00F67326" w:rsidRDefault="00F67326" w:rsidP="00F67326">
      <w:pPr>
        <w:numPr>
          <w:ilvl w:val="0"/>
          <w:numId w:val="2"/>
        </w:numPr>
        <w:spacing w:after="0" w:line="240" w:lineRule="auto"/>
        <w:ind w:left="1080"/>
        <w:textAlignment w:val="center"/>
        <w:rPr>
          <w:rFonts w:ascii="Calibri" w:eastAsia="Times New Roman" w:hAnsi="Calibri" w:cs="Calibri"/>
          <w:color w:val="24292E"/>
        </w:rPr>
      </w:pPr>
      <w:r w:rsidRPr="00F67326">
        <w:rPr>
          <w:rFonts w:ascii="Calibri" w:eastAsia="Times New Roman" w:hAnsi="Calibri" w:cs="Calibri"/>
          <w:color w:val="24292E"/>
          <w:sz w:val="24"/>
          <w:szCs w:val="24"/>
          <w:shd w:val="clear" w:color="auto" w:fill="FFFFFF"/>
        </w:rPr>
        <w:t>Balance based on Hostname in URL</w:t>
      </w:r>
    </w:p>
    <w:p w:rsidR="00F67326" w:rsidRPr="00F67326" w:rsidRDefault="00F67326" w:rsidP="00F67326">
      <w:pPr>
        <w:numPr>
          <w:ilvl w:val="0"/>
          <w:numId w:val="2"/>
        </w:numPr>
        <w:spacing w:after="0" w:line="240" w:lineRule="auto"/>
        <w:ind w:left="1080"/>
        <w:textAlignment w:val="center"/>
        <w:rPr>
          <w:rFonts w:ascii="Calibri" w:eastAsia="Times New Roman" w:hAnsi="Calibri" w:cs="Calibri"/>
          <w:color w:val="24292E"/>
        </w:rPr>
      </w:pPr>
      <w:r w:rsidRPr="00F67326">
        <w:rPr>
          <w:rFonts w:ascii="Calibri" w:eastAsia="Times New Roman" w:hAnsi="Calibri" w:cs="Calibri"/>
          <w:color w:val="24292E"/>
          <w:sz w:val="24"/>
          <w:szCs w:val="24"/>
          <w:shd w:val="clear" w:color="auto" w:fill="FFFFFF"/>
        </w:rPr>
        <w:t>Great for microservics and container-based apps (Docker, Amazon ECS)</w:t>
      </w:r>
    </w:p>
    <w:p w:rsidR="00F67326" w:rsidRPr="00F67326" w:rsidRDefault="00F67326" w:rsidP="00F67326">
      <w:pPr>
        <w:numPr>
          <w:ilvl w:val="0"/>
          <w:numId w:val="2"/>
        </w:numPr>
        <w:spacing w:after="0" w:line="240" w:lineRule="auto"/>
        <w:ind w:left="1080"/>
        <w:textAlignment w:val="center"/>
        <w:rPr>
          <w:rFonts w:ascii="Calibri" w:eastAsia="Times New Roman" w:hAnsi="Calibri" w:cs="Calibri"/>
          <w:color w:val="24292E"/>
        </w:rPr>
      </w:pPr>
      <w:r w:rsidRPr="00F67326">
        <w:rPr>
          <w:rFonts w:ascii="Calibri" w:eastAsia="Times New Roman" w:hAnsi="Calibri" w:cs="Calibri"/>
          <w:color w:val="24292E"/>
          <w:sz w:val="24"/>
          <w:szCs w:val="24"/>
          <w:shd w:val="clear" w:color="auto" w:fill="FFFFFF"/>
        </w:rPr>
        <w:t>Port mapping feature to redirect to dynamic port</w:t>
      </w:r>
    </w:p>
    <w:p w:rsidR="00F67326" w:rsidRPr="00F67326" w:rsidRDefault="00F67326" w:rsidP="00F67326">
      <w:pPr>
        <w:numPr>
          <w:ilvl w:val="0"/>
          <w:numId w:val="2"/>
        </w:numPr>
        <w:spacing w:after="0" w:line="240" w:lineRule="auto"/>
        <w:ind w:left="1080"/>
        <w:textAlignment w:val="center"/>
        <w:rPr>
          <w:rFonts w:ascii="Calibri" w:eastAsia="Times New Roman" w:hAnsi="Calibri" w:cs="Calibri"/>
          <w:color w:val="24292E"/>
        </w:rPr>
      </w:pPr>
      <w:r w:rsidRPr="00F67326">
        <w:rPr>
          <w:rFonts w:ascii="Calibri" w:eastAsia="Times New Roman" w:hAnsi="Calibri" w:cs="Calibri"/>
          <w:color w:val="24292E"/>
          <w:sz w:val="24"/>
          <w:szCs w:val="24"/>
          <w:shd w:val="clear" w:color="auto" w:fill="FFFFFF"/>
        </w:rPr>
        <w:lastRenderedPageBreak/>
        <w:t>Can have multiple Target Groups</w:t>
      </w:r>
    </w:p>
    <w:p w:rsidR="00F67326" w:rsidRPr="00F67326" w:rsidRDefault="00F67326" w:rsidP="00F67326">
      <w:pPr>
        <w:numPr>
          <w:ilvl w:val="0"/>
          <w:numId w:val="2"/>
        </w:numPr>
        <w:spacing w:after="0" w:line="240" w:lineRule="auto"/>
        <w:ind w:left="1080"/>
        <w:textAlignment w:val="center"/>
        <w:rPr>
          <w:rFonts w:ascii="Calibri" w:eastAsia="Times New Roman" w:hAnsi="Calibri" w:cs="Calibri"/>
          <w:color w:val="24292E"/>
        </w:rPr>
      </w:pPr>
      <w:r w:rsidRPr="00F67326">
        <w:rPr>
          <w:rFonts w:ascii="Calibri" w:eastAsia="Times New Roman" w:hAnsi="Calibri" w:cs="Calibri"/>
          <w:color w:val="24292E"/>
          <w:sz w:val="24"/>
          <w:szCs w:val="24"/>
          <w:shd w:val="clear" w:color="auto" w:fill="FFFFFF"/>
        </w:rPr>
        <w:t>Each target group can have multiple EC2 instances and a health checkup logic</w:t>
      </w:r>
    </w:p>
    <w:p w:rsidR="00F67326" w:rsidRPr="00F67326" w:rsidRDefault="00F67326" w:rsidP="00F67326">
      <w:pPr>
        <w:numPr>
          <w:ilvl w:val="0"/>
          <w:numId w:val="2"/>
        </w:numPr>
        <w:spacing w:after="0" w:line="240" w:lineRule="auto"/>
        <w:ind w:left="1080"/>
        <w:textAlignment w:val="center"/>
        <w:rPr>
          <w:rFonts w:ascii="Calibri" w:eastAsia="Times New Roman" w:hAnsi="Calibri" w:cs="Calibri"/>
          <w:color w:val="24292E"/>
        </w:rPr>
      </w:pPr>
      <w:r w:rsidRPr="00F67326">
        <w:rPr>
          <w:rFonts w:ascii="Calibri" w:eastAsia="Times New Roman" w:hAnsi="Calibri" w:cs="Calibri"/>
          <w:color w:val="24292E"/>
          <w:sz w:val="24"/>
          <w:szCs w:val="24"/>
          <w:shd w:val="clear" w:color="auto" w:fill="FFFFFF"/>
        </w:rPr>
        <w:t>Load Balancer redirects traffic from HTTP to target group</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numPr>
          <w:ilvl w:val="0"/>
          <w:numId w:val="3"/>
        </w:numPr>
        <w:spacing w:after="0" w:line="240" w:lineRule="auto"/>
        <w:ind w:left="2700"/>
        <w:textAlignment w:val="center"/>
        <w:rPr>
          <w:rFonts w:ascii="Calibri" w:eastAsia="Times New Roman" w:hAnsi="Calibri" w:cs="Calibri"/>
          <w:color w:val="00B050"/>
          <w:sz w:val="28"/>
          <w:szCs w:val="28"/>
        </w:rPr>
      </w:pPr>
      <w:r w:rsidRPr="00F67326">
        <w:rPr>
          <w:rFonts w:ascii="Calibri" w:eastAsia="Times New Roman" w:hAnsi="Calibri" w:cs="Calibri"/>
          <w:color w:val="00B050"/>
          <w:sz w:val="28"/>
          <w:szCs w:val="28"/>
        </w:rPr>
        <w:t>Network Load Balancer( Hands On)</w:t>
      </w:r>
    </w:p>
    <w:p w:rsidR="00F67326" w:rsidRPr="00F67326" w:rsidRDefault="00F67326" w:rsidP="00F67326">
      <w:pPr>
        <w:spacing w:after="0" w:line="240" w:lineRule="auto"/>
        <w:ind w:left="540"/>
        <w:rPr>
          <w:rFonts w:ascii="Calibri" w:eastAsia="Times New Roman" w:hAnsi="Calibri" w:cs="Calibri"/>
          <w:color w:val="00B050"/>
          <w:sz w:val="28"/>
          <w:szCs w:val="28"/>
        </w:rPr>
      </w:pPr>
      <w:r w:rsidRPr="00F67326">
        <w:rPr>
          <w:rFonts w:ascii="Calibri" w:eastAsia="Times New Roman" w:hAnsi="Calibri" w:cs="Calibri"/>
          <w:color w:val="00B050"/>
          <w:sz w:val="28"/>
          <w:szCs w:val="28"/>
        </w:rPr>
        <w:t> </w:t>
      </w:r>
    </w:p>
    <w:p w:rsidR="00F67326" w:rsidRPr="00F67326" w:rsidRDefault="00F67326" w:rsidP="00F67326">
      <w:pPr>
        <w:spacing w:after="0" w:line="240" w:lineRule="auto"/>
        <w:ind w:left="540"/>
        <w:rPr>
          <w:rFonts w:ascii="Calibri" w:eastAsia="Times New Roman" w:hAnsi="Calibri" w:cs="Calibri"/>
          <w:color w:val="000000"/>
          <w:sz w:val="24"/>
          <w:szCs w:val="24"/>
        </w:rPr>
      </w:pPr>
      <w:r w:rsidRPr="00F67326">
        <w:rPr>
          <w:rFonts w:ascii="Calibri" w:eastAsia="Times New Roman" w:hAnsi="Calibri" w:cs="Calibri"/>
          <w:color w:val="000000"/>
          <w:sz w:val="24"/>
          <w:szCs w:val="24"/>
        </w:rPr>
        <w:t>Note : NLB have static ip while ALB and CLB does not have static IP but static hostname</w:t>
      </w:r>
    </w:p>
    <w:p w:rsidR="00F67326" w:rsidRPr="00F67326" w:rsidRDefault="00F67326" w:rsidP="00F67326">
      <w:pPr>
        <w:spacing w:after="0" w:line="240" w:lineRule="auto"/>
        <w:ind w:left="540"/>
        <w:rPr>
          <w:rFonts w:ascii="Calibri" w:eastAsia="Times New Roman" w:hAnsi="Calibri" w:cs="Calibri"/>
          <w:color w:val="000000"/>
          <w:sz w:val="24"/>
          <w:szCs w:val="24"/>
        </w:rPr>
      </w:pPr>
      <w:r w:rsidRPr="00F67326">
        <w:rPr>
          <w:rFonts w:ascii="Calibri" w:eastAsia="Times New Roman" w:hAnsi="Calibri" w:cs="Calibri"/>
          <w:color w:val="000000"/>
          <w:sz w:val="24"/>
          <w:szCs w:val="24"/>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drawing>
          <wp:inline distT="0" distB="0" distL="0" distR="0">
            <wp:extent cx="5353050" cy="3308350"/>
            <wp:effectExtent l="0" t="0" r="0" b="6350"/>
            <wp:docPr id="24" name="Picture 24" descr="Machine generated alternative text:&#10;Network Load Balancer (v2) &#10;• Network load balancers (Layer 4) allow to: &#10;• Forward TCP &amp; UDP traffc to your instances &#10;• Handle millions of request per seconds &#10;• Less latency 1 00 ms (vs 400 &#10;or AL &#10;• NLB has one static IP per AZ, d up rts assigning Elastic IP &#10;(helpful for whitelisting specific IP &#10;• NLB are used for extreme performance, TCP or UDP traffic &#10;• Not included in the AWS free t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Network Load Balancer (v2) &#10;• Network load balancers (Layer 4) allow to: &#10;• Forward TCP &amp; UDP traffc to your instances &#10;• Handle millions of request per seconds &#10;• Less latency 1 00 ms (vs 400 &#10;or AL &#10;• NLB has one static IP per AZ, d up rts assigning Elastic IP &#10;(helpful for whitelisting specific IP &#10;• NLB are used for extreme performance, TCP or UDP traffic &#10;• Not included in the AWS free tier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3050" cy="330835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color w:val="000000"/>
        </w:rPr>
      </w:pPr>
      <w:r w:rsidRPr="00F67326">
        <w:rPr>
          <w:rFonts w:ascii="Calibri" w:eastAsia="Times New Roman" w:hAnsi="Calibri" w:cs="Calibri"/>
          <w:color w:val="000000"/>
        </w:rPr>
        <w:t> </w:t>
      </w:r>
    </w:p>
    <w:p w:rsidR="00F67326" w:rsidRPr="00F67326" w:rsidRDefault="00F67326" w:rsidP="00F67326">
      <w:pPr>
        <w:spacing w:after="0" w:line="240" w:lineRule="auto"/>
        <w:ind w:left="540"/>
        <w:rPr>
          <w:rFonts w:ascii="Calibri" w:eastAsia="Times New Roman" w:hAnsi="Calibri" w:cs="Calibri"/>
          <w:color w:val="000000"/>
        </w:rPr>
      </w:pPr>
      <w:r w:rsidRPr="00F67326">
        <w:rPr>
          <w:rFonts w:ascii="Calibri" w:eastAsia="Times New Roman" w:hAnsi="Calibri" w:cs="Calibri"/>
          <w:color w:val="000000"/>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lastRenderedPageBreak/>
        <w:drawing>
          <wp:inline distT="0" distB="0" distL="0" distR="0">
            <wp:extent cx="6858000" cy="3549650"/>
            <wp:effectExtent l="0" t="0" r="0" b="0"/>
            <wp:docPr id="23" name="Picture 23" descr="Machine generated alternative text:&#10;Network Load Balancer (v2) &#10;TCP (Layer 4) Based Traffic &#10;O &#10;O &#10;www &#10;www &#10;TCP + Rules &#10;External &#10;Network Load &#10;Balancer (v2) &#10;TCP + Rules &#10;a-yo &#10;TCP &#10;HT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Network Load Balancer (v2) &#10;TCP (Layer 4) Based Traffic &#10;O &#10;O &#10;www &#10;www &#10;TCP + Rules &#10;External &#10;Network Load &#10;Balancer (v2) &#10;TCP + Rules &#10;a-yo &#10;TCP &#10;HTTP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354965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color w:val="000000"/>
        </w:rPr>
      </w:pPr>
      <w:r w:rsidRPr="00F67326">
        <w:rPr>
          <w:rFonts w:ascii="Calibri" w:eastAsia="Times New Roman" w:hAnsi="Calibri" w:cs="Calibri"/>
          <w:color w:val="000000"/>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drawing>
          <wp:inline distT="0" distB="0" distL="0" distR="0">
            <wp:extent cx="6858000" cy="2476500"/>
            <wp:effectExtent l="0" t="0" r="0" b="0"/>
            <wp:docPr id="22" name="Picture 22" descr="Machine generated alternative text:&#10;Edit inbound rules &#10;Type O) &#10;TCP &#10;TCP &#10;TCP &#10;(0 &#10;TCP tramc from. „ &#10;SH from . &#10;NOTE: Any Orl re&quot;t a &#10;on that to a •zy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Edit inbound rules &#10;Type O) &#10;TCP &#10;TCP &#10;TCP &#10;(0 &#10;TCP tramc from. „ &#10;SH from . &#10;NOTE: Any Orl re&quot;t a &#10;on that to a •zy of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247650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color w:val="000000"/>
        </w:rPr>
      </w:pPr>
      <w:r w:rsidRPr="00F67326">
        <w:rPr>
          <w:rFonts w:ascii="Calibri" w:eastAsia="Times New Roman" w:hAnsi="Calibri" w:cs="Calibri"/>
          <w:color w:val="000000"/>
        </w:rPr>
        <w:t> </w:t>
      </w:r>
    </w:p>
    <w:p w:rsidR="00F67326" w:rsidRPr="00F67326" w:rsidRDefault="00F67326" w:rsidP="00F67326">
      <w:pPr>
        <w:spacing w:after="0" w:line="240" w:lineRule="auto"/>
        <w:ind w:left="540"/>
        <w:rPr>
          <w:rFonts w:ascii="Calibri" w:eastAsia="Times New Roman" w:hAnsi="Calibri" w:cs="Calibri"/>
          <w:color w:val="000000"/>
        </w:rPr>
      </w:pPr>
      <w:r w:rsidRPr="00F67326">
        <w:rPr>
          <w:rFonts w:ascii="Calibri" w:eastAsia="Times New Roman" w:hAnsi="Calibri" w:cs="Calibri"/>
          <w:color w:val="000000"/>
        </w:rPr>
        <w:t> </w:t>
      </w:r>
    </w:p>
    <w:p w:rsidR="00F67326" w:rsidRPr="00F67326" w:rsidRDefault="00F67326" w:rsidP="00F67326">
      <w:pPr>
        <w:numPr>
          <w:ilvl w:val="0"/>
          <w:numId w:val="4"/>
        </w:numPr>
        <w:spacing w:after="0" w:line="240" w:lineRule="auto"/>
        <w:ind w:left="2160"/>
        <w:textAlignment w:val="center"/>
        <w:rPr>
          <w:rFonts w:ascii="Calibri" w:eastAsia="Times New Roman" w:hAnsi="Calibri" w:cs="Calibri"/>
          <w:b/>
          <w:bCs/>
          <w:color w:val="00B050"/>
          <w:sz w:val="28"/>
          <w:szCs w:val="28"/>
        </w:rPr>
      </w:pPr>
      <w:r w:rsidRPr="00F67326">
        <w:rPr>
          <w:rFonts w:ascii="Calibri" w:eastAsia="Times New Roman" w:hAnsi="Calibri" w:cs="Calibri"/>
          <w:b/>
          <w:bCs/>
          <w:color w:val="00B050"/>
          <w:sz w:val="28"/>
          <w:szCs w:val="28"/>
        </w:rPr>
        <w:t>Load Balancer Stickiness</w:t>
      </w:r>
    </w:p>
    <w:p w:rsidR="00F67326" w:rsidRPr="00F67326" w:rsidRDefault="00F67326" w:rsidP="00F67326">
      <w:pPr>
        <w:spacing w:after="0" w:line="240" w:lineRule="auto"/>
        <w:ind w:left="1620"/>
        <w:rPr>
          <w:rFonts w:ascii="Calibri" w:eastAsia="Times New Roman" w:hAnsi="Calibri" w:cs="Calibri"/>
          <w:color w:val="00B050"/>
          <w:sz w:val="28"/>
          <w:szCs w:val="28"/>
        </w:rPr>
      </w:pPr>
      <w:r w:rsidRPr="00F67326">
        <w:rPr>
          <w:rFonts w:ascii="Calibri" w:eastAsia="Times New Roman" w:hAnsi="Calibri" w:cs="Calibri"/>
          <w:color w:val="00B050"/>
          <w:sz w:val="28"/>
          <w:szCs w:val="28"/>
        </w:rPr>
        <w:t> </w:t>
      </w:r>
    </w:p>
    <w:p w:rsidR="00F67326" w:rsidRPr="00F67326" w:rsidRDefault="00F67326" w:rsidP="00F67326">
      <w:pPr>
        <w:spacing w:after="0" w:line="240" w:lineRule="auto"/>
        <w:ind w:left="1620"/>
        <w:rPr>
          <w:rFonts w:ascii="Calibri" w:eastAsia="Times New Roman" w:hAnsi="Calibri" w:cs="Calibri"/>
        </w:rPr>
      </w:pPr>
      <w:r w:rsidRPr="00F67326">
        <w:rPr>
          <w:rFonts w:ascii="Calibri" w:eastAsia="Times New Roman" w:hAnsi="Calibri" w:cs="Calibri"/>
          <w:noProof/>
        </w:rPr>
        <w:lastRenderedPageBreak/>
        <w:drawing>
          <wp:inline distT="0" distB="0" distL="0" distR="0">
            <wp:extent cx="6858000" cy="3314700"/>
            <wp:effectExtent l="0" t="0" r="0" b="0"/>
            <wp:docPr id="21" name="Picture 21" descr="Machine generated alternative text:&#10;Load Balancer Stickiness &#10;• It is possible to implement stickiness so &#10;that the same client is always redirected &#10;to the same instance behind a load &#10;balancer &#10;• This works for Classic Load Balancers &amp; &#10;Application Load Balancers &#10;• The &quot;cookie&quot; used for stickiness has an &#10;expiration date you control &#10;• Use case: make sure the user doesn't lose &#10;his session data &#10;• Enabling stickiness may bring imbalance to &#10;the load over the backend EC2 instances &#10;Client A &#10;EC2 &#10;Instance &#10;Client B &#10;Client C &#10;EC2 &#10;Inst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Load Balancer Stickiness &#10;• It is possible to implement stickiness so &#10;that the same client is always redirected &#10;to the same instance behind a load &#10;balancer &#10;• This works for Classic Load Balancers &amp; &#10;Application Load Balancers &#10;• The &quot;cookie&quot; used for stickiness has an &#10;expiration date you control &#10;• Use case: make sure the user doesn't lose &#10;his session data &#10;• Enabling stickiness may bring imbalance to &#10;the load over the backend EC2 instances &#10;Client A &#10;EC2 &#10;Instance &#10;Client B &#10;Client C &#10;EC2 &#10;Instance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3314700"/>
                    </a:xfrm>
                    <a:prstGeom prst="rect">
                      <a:avLst/>
                    </a:prstGeom>
                    <a:noFill/>
                    <a:ln>
                      <a:noFill/>
                    </a:ln>
                  </pic:spPr>
                </pic:pic>
              </a:graphicData>
            </a:graphic>
          </wp:inline>
        </w:drawing>
      </w:r>
    </w:p>
    <w:p w:rsidR="00F67326" w:rsidRPr="00F67326" w:rsidRDefault="00F67326" w:rsidP="00F67326">
      <w:pPr>
        <w:spacing w:after="0" w:line="240" w:lineRule="auto"/>
        <w:ind w:left="1620"/>
        <w:rPr>
          <w:rFonts w:ascii="Calibri" w:eastAsia="Times New Roman" w:hAnsi="Calibri" w:cs="Calibri"/>
          <w:color w:val="00B050"/>
          <w:sz w:val="28"/>
          <w:szCs w:val="28"/>
        </w:rPr>
      </w:pPr>
      <w:r w:rsidRPr="00F67326">
        <w:rPr>
          <w:rFonts w:ascii="Calibri" w:eastAsia="Times New Roman" w:hAnsi="Calibri" w:cs="Calibri"/>
          <w:color w:val="00B050"/>
          <w:sz w:val="28"/>
          <w:szCs w:val="28"/>
        </w:rPr>
        <w:t> </w:t>
      </w:r>
    </w:p>
    <w:p w:rsidR="00F67326" w:rsidRPr="00F67326" w:rsidRDefault="00F67326" w:rsidP="00F67326">
      <w:pPr>
        <w:spacing w:after="0" w:line="240" w:lineRule="auto"/>
        <w:ind w:left="540"/>
        <w:rPr>
          <w:rFonts w:ascii="Calibri" w:eastAsia="Times New Roman" w:hAnsi="Calibri" w:cs="Calibri"/>
          <w:color w:val="000000"/>
          <w:sz w:val="24"/>
          <w:szCs w:val="24"/>
        </w:rPr>
      </w:pPr>
      <w:r w:rsidRPr="00F67326">
        <w:rPr>
          <w:rFonts w:ascii="Calibri" w:eastAsia="Times New Roman" w:hAnsi="Calibri" w:cs="Calibri"/>
          <w:b/>
          <w:bCs/>
          <w:color w:val="000000"/>
          <w:sz w:val="24"/>
          <w:szCs w:val="24"/>
        </w:rPr>
        <w:t xml:space="preserve">Stickiness </w:t>
      </w:r>
    </w:p>
    <w:p w:rsidR="00F67326" w:rsidRPr="00F67326" w:rsidRDefault="00F67326" w:rsidP="00F67326">
      <w:pPr>
        <w:spacing w:after="0" w:line="240" w:lineRule="auto"/>
        <w:ind w:left="540"/>
        <w:rPr>
          <w:rFonts w:ascii="Calibri" w:eastAsia="Times New Roman" w:hAnsi="Calibri" w:cs="Calibri"/>
          <w:color w:val="000000"/>
          <w:sz w:val="24"/>
          <w:szCs w:val="24"/>
        </w:rPr>
      </w:pPr>
      <w:r w:rsidRPr="00F67326">
        <w:rPr>
          <w:rFonts w:ascii="Calibri" w:eastAsia="Times New Roman" w:hAnsi="Calibri" w:cs="Calibri"/>
          <w:color w:val="000000"/>
          <w:sz w:val="24"/>
          <w:szCs w:val="24"/>
        </w:rPr>
        <w:t>: if same  request come from same client it will go to same target group from load balancer</w:t>
      </w:r>
    </w:p>
    <w:p w:rsidR="00F67326" w:rsidRPr="00F67326" w:rsidRDefault="00F67326" w:rsidP="00F67326">
      <w:pPr>
        <w:spacing w:after="0" w:line="240" w:lineRule="auto"/>
        <w:ind w:left="540"/>
        <w:rPr>
          <w:rFonts w:ascii="Calibri" w:eastAsia="Times New Roman" w:hAnsi="Calibri" w:cs="Calibri"/>
          <w:color w:val="000000"/>
          <w:sz w:val="24"/>
          <w:szCs w:val="24"/>
        </w:rPr>
      </w:pPr>
      <w:r w:rsidRPr="00F67326">
        <w:rPr>
          <w:rFonts w:ascii="Calibri" w:eastAsia="Times New Roman" w:hAnsi="Calibri" w:cs="Calibri"/>
          <w:color w:val="000000"/>
          <w:sz w:val="24"/>
          <w:szCs w:val="24"/>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Stickiness can be enabled at the target group level</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1620"/>
        <w:rPr>
          <w:rFonts w:ascii="Calibri" w:eastAsia="Times New Roman" w:hAnsi="Calibri" w:cs="Calibri"/>
          <w:color w:val="00B050"/>
          <w:sz w:val="28"/>
          <w:szCs w:val="28"/>
        </w:rPr>
      </w:pPr>
      <w:r w:rsidRPr="00F67326">
        <w:rPr>
          <w:rFonts w:ascii="Calibri" w:eastAsia="Times New Roman" w:hAnsi="Calibri" w:cs="Calibri"/>
          <w:color w:val="00B050"/>
          <w:sz w:val="28"/>
          <w:szCs w:val="28"/>
        </w:rPr>
        <w:t>6)Elastic Load Balancer -cross zone load balancing</w:t>
      </w:r>
    </w:p>
    <w:p w:rsidR="00F67326" w:rsidRPr="00F67326" w:rsidRDefault="00F67326" w:rsidP="00F67326">
      <w:pPr>
        <w:spacing w:after="0" w:line="240" w:lineRule="auto"/>
        <w:ind w:left="1620"/>
        <w:rPr>
          <w:rFonts w:ascii="Calibri" w:eastAsia="Times New Roman" w:hAnsi="Calibri" w:cs="Calibri"/>
          <w:color w:val="00B050"/>
          <w:sz w:val="28"/>
          <w:szCs w:val="28"/>
        </w:rPr>
      </w:pPr>
      <w:r w:rsidRPr="00F67326">
        <w:rPr>
          <w:rFonts w:ascii="Calibri" w:eastAsia="Times New Roman" w:hAnsi="Calibri" w:cs="Calibri"/>
          <w:color w:val="00B050"/>
          <w:sz w:val="28"/>
          <w:szCs w:val="28"/>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lastRenderedPageBreak/>
        <w:drawing>
          <wp:inline distT="0" distB="0" distL="0" distR="0">
            <wp:extent cx="6858000" cy="3924300"/>
            <wp:effectExtent l="0" t="0" r="0" b="0"/>
            <wp:docPr id="20" name="Picture 20" descr="Machine generated alternative text:&#10;Cross-Zone Load Balancing &#10;e &#10;AZ 2 &#10;e &#10;e &#10;• With Cross Zone Load &#10;Balancing: each load &#10;balancer instance &#10;distributes evenly &#10;across all registered &#10;instances in all AZ &#10;• Otherwise, each load &#10;balancer node &#10;distributes requests &#10;evenly across the &#10;registered instances in &#10;its Availability Zone &#10;only. &#10;e &#10;WITH &#10;WITH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Cross-Zone Load Balancing &#10;e &#10;AZ 2 &#10;e &#10;e &#10;• With Cross Zone Load &#10;Balancing: each load &#10;balancer instance &#10;distributes evenly &#10;across all registered &#10;instances in all AZ &#10;• Otherwise, each load &#10;balancer node &#10;distributes requests &#10;evenly across the &#10;registered instances in &#10;its Availability Zone &#10;only. &#10;e &#10;WITH &#10;WITHOUT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392430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drawing>
          <wp:inline distT="0" distB="0" distL="0" distR="0">
            <wp:extent cx="4514850" cy="3206750"/>
            <wp:effectExtent l="0" t="0" r="0" b="0"/>
            <wp:docPr id="19" name="Picture 19" descr="Machine generated alternative text:&#10;Cross-Zone Load Balancing &#10;• Classic Load Balancer &#10;• Disabled by default &#10;• No charges for inter AZ data if enabled &#10;• Application Load Balancer &#10;• Always on (can't be disabled) &#10;• No charges for inter AZ data &#10;• Network Load Balancer &#10;• Disabled by default &#10;• You pay charges ($) for inter AZ data if enab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Cross-Zone Load Balancing &#10;• Classic Load Balancer &#10;• Disabled by default &#10;• No charges for inter AZ data if enabled &#10;• Application Load Balancer &#10;• Always on (can't be disabled) &#10;• No charges for inter AZ data &#10;• Network Load Balancer &#10;• Disabled by default &#10;• You pay charges ($) for inter AZ data if enabled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4850" cy="320675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color w:val="000000"/>
          <w:sz w:val="24"/>
          <w:szCs w:val="24"/>
        </w:rPr>
      </w:pPr>
      <w:r w:rsidRPr="00F67326">
        <w:rPr>
          <w:rFonts w:ascii="Calibri" w:eastAsia="Times New Roman" w:hAnsi="Calibri" w:cs="Calibri"/>
          <w:color w:val="000000"/>
          <w:sz w:val="24"/>
          <w:szCs w:val="24"/>
        </w:rPr>
        <w:t> </w:t>
      </w:r>
    </w:p>
    <w:p w:rsidR="00F67326" w:rsidRPr="00F67326" w:rsidRDefault="00F67326" w:rsidP="00F67326">
      <w:pPr>
        <w:spacing w:after="0" w:line="240" w:lineRule="auto"/>
        <w:ind w:left="540"/>
        <w:rPr>
          <w:rFonts w:ascii="Calibri" w:eastAsia="Times New Roman" w:hAnsi="Calibri" w:cs="Calibri"/>
          <w:color w:val="000000"/>
          <w:sz w:val="24"/>
          <w:szCs w:val="24"/>
        </w:rPr>
      </w:pPr>
      <w:r w:rsidRPr="00F67326">
        <w:rPr>
          <w:rFonts w:ascii="Calibri" w:eastAsia="Times New Roman" w:hAnsi="Calibri" w:cs="Calibri"/>
          <w:color w:val="000000"/>
          <w:sz w:val="24"/>
          <w:szCs w:val="24"/>
        </w:rPr>
        <w:t> </w:t>
      </w:r>
    </w:p>
    <w:p w:rsidR="00F67326" w:rsidRPr="00F67326" w:rsidRDefault="00F67326" w:rsidP="00F67326">
      <w:pPr>
        <w:numPr>
          <w:ilvl w:val="0"/>
          <w:numId w:val="5"/>
        </w:numPr>
        <w:spacing w:after="0" w:line="240" w:lineRule="auto"/>
        <w:ind w:left="2160"/>
        <w:textAlignment w:val="center"/>
        <w:rPr>
          <w:rFonts w:ascii="Calibri" w:eastAsia="Times New Roman" w:hAnsi="Calibri" w:cs="Calibri"/>
          <w:color w:val="00B050"/>
          <w:sz w:val="24"/>
          <w:szCs w:val="24"/>
        </w:rPr>
      </w:pPr>
      <w:r w:rsidRPr="00F67326">
        <w:rPr>
          <w:rFonts w:ascii="Calibri" w:eastAsia="Times New Roman" w:hAnsi="Calibri" w:cs="Calibri"/>
          <w:color w:val="00B050"/>
          <w:sz w:val="24"/>
          <w:szCs w:val="24"/>
        </w:rPr>
        <w:t>Elastic Load balancer SSL Certificate</w:t>
      </w:r>
    </w:p>
    <w:p w:rsidR="00F67326" w:rsidRPr="00F67326" w:rsidRDefault="00F67326" w:rsidP="00F67326">
      <w:pPr>
        <w:spacing w:after="0" w:line="240" w:lineRule="auto"/>
        <w:ind w:left="540"/>
        <w:rPr>
          <w:rFonts w:ascii="Calibri" w:eastAsia="Times New Roman" w:hAnsi="Calibri" w:cs="Calibri"/>
          <w:color w:val="00B050"/>
          <w:sz w:val="24"/>
          <w:szCs w:val="24"/>
        </w:rPr>
      </w:pPr>
      <w:r w:rsidRPr="00F67326">
        <w:rPr>
          <w:rFonts w:ascii="Calibri" w:eastAsia="Times New Roman" w:hAnsi="Calibri" w:cs="Calibri"/>
          <w:color w:val="00B050"/>
          <w:sz w:val="24"/>
          <w:szCs w:val="24"/>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lastRenderedPageBreak/>
        <w:drawing>
          <wp:inline distT="0" distB="0" distL="0" distR="0">
            <wp:extent cx="6858000" cy="3771900"/>
            <wp:effectExtent l="0" t="0" r="0" b="0"/>
            <wp:docPr id="18" name="Picture 18" descr="Machine generated alternative text:&#10;SSUTLS - Basics &#10;• An SSL Certificate allows traffic between your clients and your load balar &#10;to be encrypted in transit (in-flight encryption) &#10;• SSL refers to Secure Sockets Laye &#10;encrypt connections &#10;• TLS refers to Transport Layer S u whi &#10;IS a newer version &#10;• Nowadays, TLS certificates are ai &#10;d, ut people still refer as SSL &#10;• Public SSL certificates are issued by rtificate Authorities (CA) &#10;• Comodo, Symantec, GoDaddy, GlobalSign, Digicert, Letsencrypt, etc... &#10;• SSL certificates have an expiration date (you set) and must be renew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SSUTLS - Basics &#10;• An SSL Certificate allows traffic between your clients and your load balar &#10;to be encrypted in transit (in-flight encryption) &#10;• SSL refers to Secure Sockets Laye &#10;encrypt connections &#10;• TLS refers to Transport Layer S u whi &#10;IS a newer version &#10;• Nowadays, TLS certificates are ai &#10;d, ut people still refer as SSL &#10;• Public SSL certificates are issued by rtificate Authorities (CA) &#10;• Comodo, Symantec, GoDaddy, GlobalSign, Digicert, Letsencrypt, etc... &#10;• SSL certificates have an expiration date (you set) and must be renewed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377190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color w:val="00B050"/>
          <w:sz w:val="24"/>
          <w:szCs w:val="24"/>
        </w:rPr>
      </w:pPr>
      <w:r w:rsidRPr="00F67326">
        <w:rPr>
          <w:rFonts w:ascii="Calibri" w:eastAsia="Times New Roman" w:hAnsi="Calibri" w:cs="Calibri"/>
          <w:color w:val="00B050"/>
          <w:sz w:val="24"/>
          <w:szCs w:val="24"/>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drawing>
          <wp:inline distT="0" distB="0" distL="0" distR="0">
            <wp:extent cx="6858000" cy="3708400"/>
            <wp:effectExtent l="0" t="0" r="0" b="6350"/>
            <wp:docPr id="17" name="Picture 17" descr="Machine generated alternative text:&#10;Load Balancer - SSL Certificates &#10;LOAD BALANCER &#10;HTTPS (encrypted) &#10;Over wv•Æ' &#10;Users &#10;Over private VPC &#10;Instance &#10;• The load balancer uses an X.509 certificate (SSIJTLS server certificate) &#10;• You can manage certificates using ACM (AWS Certificate Manager) &#10;• You can create upload your own certificates alternatively &#10;• HIT PS listener: &#10;• You must specify a default certificate &#10;• You can add an optional list of certs to support multiple domains &#10;• Clients can use SNI (Server Name Indication) to specifr the hostname they reach &#10;• Ability to specify a security policy to support older versions of SSL / TLS (legacy cli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Load Balancer - SSL Certificates &#10;LOAD BALANCER &#10;HTTPS (encrypted) &#10;Over wv•Æ' &#10;Users &#10;Over private VPC &#10;Instance &#10;• The load balancer uses an X.509 certificate (SSIJTLS server certificate) &#10;• You can manage certificates using ACM (AWS Certificate Manager) &#10;• You can create upload your own certificates alternatively &#10;• HIT PS listener: &#10;• You must specify a default certificate &#10;• You can add an optional list of certs to support multiple domains &#10;• Clients can use SNI (Server Name Indication) to specifr the hostname they reach &#10;• Ability to specify a security policy to support older versions of SSL / TLS (legacy clients)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370840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color w:val="00B050"/>
          <w:sz w:val="24"/>
          <w:szCs w:val="24"/>
        </w:rPr>
      </w:pPr>
      <w:r w:rsidRPr="00F67326">
        <w:rPr>
          <w:rFonts w:ascii="Calibri" w:eastAsia="Times New Roman" w:hAnsi="Calibri" w:cs="Calibri"/>
          <w:color w:val="00B050"/>
          <w:sz w:val="24"/>
          <w:szCs w:val="24"/>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lastRenderedPageBreak/>
        <w:drawing>
          <wp:inline distT="0" distB="0" distL="0" distR="0">
            <wp:extent cx="6858000" cy="3752850"/>
            <wp:effectExtent l="0" t="0" r="0" b="0"/>
            <wp:docPr id="16" name="Picture 16" descr="Machine generated alternative text:&#10;SSL — Server Name Indication &#10;ALB &#10;Target group for &#10;wv.w.mycorp.com &#10;Target group for &#10;Domainl.example.com &#10;cert: &#10;DomainI.example.com &#10;ssL cert: &#10;www.mycorp.com &#10;• SNI solves the problem of loading multiple SSL &#10;certificates onto one web server (to serve &#10;multiple websites) &#10;• It's a &quot;newer&quot; protocol, and requires the client &#10;to indicate the hostname of the target server &#10;in the initial SSL handshake &#10;• The server will then find the correct &#10;certificate, or return the default one &#10;Note: &#10;• Only works for ALB &amp; NLB (newer &#10;generation), CloudFront &#10;• Does not work for CLB (older gen) &#10;I like &#10;Client &#10;Use the corre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SSL — Server Name Indication &#10;ALB &#10;Target group for &#10;wv.w.mycorp.com &#10;Target group for &#10;Domainl.example.com &#10;cert: &#10;DomainI.example.com &#10;ssL cert: &#10;www.mycorp.com &#10;• SNI solves the problem of loading multiple SSL &#10;certificates onto one web server (to serve &#10;multiple websites) &#10;• It's a &quot;newer&quot; protocol, and requires the client &#10;to indicate the hostname of the target server &#10;in the initial SSL handshake &#10;• The server will then find the correct &#10;certificate, or return the default one &#10;Note: &#10;• Only works for ALB &amp; NLB (newer &#10;generation), CloudFront &#10;• Does not work for CLB (older gen) &#10;I like &#10;Client &#10;Use the correct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375285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color w:val="00B050"/>
          <w:sz w:val="24"/>
          <w:szCs w:val="24"/>
        </w:rPr>
      </w:pPr>
      <w:r w:rsidRPr="00F67326">
        <w:rPr>
          <w:rFonts w:ascii="Calibri" w:eastAsia="Times New Roman" w:hAnsi="Calibri" w:cs="Calibri"/>
          <w:color w:val="00B050"/>
          <w:sz w:val="24"/>
          <w:szCs w:val="24"/>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drawing>
          <wp:inline distT="0" distB="0" distL="0" distR="0">
            <wp:extent cx="6858000" cy="3746500"/>
            <wp:effectExtent l="0" t="0" r="0" b="6350"/>
            <wp:docPr id="15" name="Picture 15" descr="Machine generated alternative text:&#10;Elastic Load Balancers &#10;• Classic Load Balancer (VI) &#10;• Support only one SSL certificate &#10;SSL Certificates &#10;• Must use multiple CLB for multiple hostname with multiple SSL certificates &#10;• Application Load Balancer (v &#10;• Supports multiple listeners w&quot; &#10;—SS certificates &#10;m &#10;• Uses Server Name Indication ( I tom it work &#10;• Network Load Balancer (v2) &#10;• Supports multiple listeners with multiple SSL certificates &#10;• Uses Server Name Indication (SNI) to make it 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Elastic Load Balancers &#10;• Classic Load Balancer (VI) &#10;• Support only one SSL certificate &#10;SSL Certificates &#10;• Must use multiple CLB for multiple hostname with multiple SSL certificates &#10;• Application Load Balancer (v &#10;• Supports multiple listeners w&quot; &#10;—SS certificates &#10;m &#10;• Uses Server Name Indication ( I tom it work &#10;• Network Load Balancer (v2) &#10;• Supports multiple listeners with multiple SSL certificates &#10;• Uses Server Name Indication (SNI) to make it work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374650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color w:val="00B050"/>
          <w:sz w:val="24"/>
          <w:szCs w:val="24"/>
        </w:rPr>
      </w:pPr>
      <w:r w:rsidRPr="00F67326">
        <w:rPr>
          <w:rFonts w:ascii="Calibri" w:eastAsia="Times New Roman" w:hAnsi="Calibri" w:cs="Calibri"/>
          <w:color w:val="00B050"/>
          <w:sz w:val="24"/>
          <w:szCs w:val="24"/>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lastRenderedPageBreak/>
        <w:drawing>
          <wp:inline distT="0" distB="0" distL="0" distR="0">
            <wp:extent cx="6858000" cy="3727450"/>
            <wp:effectExtent l="0" t="0" r="0" b="6350"/>
            <wp:docPr id="14" name="Picture 14" descr="Machine generated alternative text:&#10;ELB — Connection Draining &#10;Waiting for existing &#10;connections to complete &#10;ELB &#10;New connections &#10;Established to all other instances &#10;• Feature naming: &#10;• CLB: Connection Draining &#10;• Target Group: Deregistration Delay &#10;(for ALB &amp; NLB) &#10;• Time to complete &quot;in-flight requests&quot; while &#10;the instance is de-registering or unhealthy &#10;• Stops sending new requests to the instance &#10;which is de-registering &#10;• Between I to 3600 seconds, default is 300 &#10;seconds &#10;• Can be disabled (set value to O) &#10;• Set to a low value if your requests are short &#10;Users &#10;DRAINING &#10;EC2 &#10;EC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ELB — Connection Draining &#10;Waiting for existing &#10;connections to complete &#10;ELB &#10;New connections &#10;Established to all other instances &#10;• Feature naming: &#10;• CLB: Connection Draining &#10;• Target Group: Deregistration Delay &#10;(for ALB &amp; NLB) &#10;• Time to complete &quot;in-flight requests&quot; while &#10;the instance is de-registering or unhealthy &#10;• Stops sending new requests to the instance &#10;which is de-registering &#10;• Between I to 3600 seconds, default is 300 &#10;seconds &#10;• Can be disabled (set value to O) &#10;• Set to a low value if your requests are short &#10;Users &#10;DRAINING &#10;EC2 &#10;EC2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372745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color w:val="00B050"/>
          <w:sz w:val="24"/>
          <w:szCs w:val="24"/>
        </w:rPr>
      </w:pPr>
      <w:r w:rsidRPr="00F67326">
        <w:rPr>
          <w:rFonts w:ascii="Calibri" w:eastAsia="Times New Roman" w:hAnsi="Calibri" w:cs="Calibri"/>
          <w:color w:val="00B050"/>
          <w:sz w:val="24"/>
          <w:szCs w:val="24"/>
        </w:rPr>
        <w:t> </w:t>
      </w:r>
    </w:p>
    <w:p w:rsidR="00F67326" w:rsidRPr="00F67326" w:rsidRDefault="00F67326" w:rsidP="00F67326">
      <w:pPr>
        <w:spacing w:after="0" w:line="240" w:lineRule="auto"/>
        <w:ind w:left="540"/>
        <w:rPr>
          <w:rFonts w:ascii="Calibri" w:eastAsia="Times New Roman" w:hAnsi="Calibri" w:cs="Calibri"/>
          <w:color w:val="00B050"/>
          <w:sz w:val="24"/>
          <w:szCs w:val="24"/>
        </w:rPr>
      </w:pPr>
      <w:r w:rsidRPr="00F67326">
        <w:rPr>
          <w:rFonts w:ascii="Calibri" w:eastAsia="Times New Roman" w:hAnsi="Calibri" w:cs="Calibri"/>
          <w:color w:val="00B050"/>
          <w:sz w:val="24"/>
          <w:szCs w:val="24"/>
        </w:rPr>
        <w:t> </w:t>
      </w:r>
    </w:p>
    <w:p w:rsidR="00F67326" w:rsidRPr="00F67326" w:rsidRDefault="00F67326" w:rsidP="00F67326">
      <w:pPr>
        <w:numPr>
          <w:ilvl w:val="0"/>
          <w:numId w:val="6"/>
        </w:numPr>
        <w:spacing w:after="0" w:line="240" w:lineRule="auto"/>
        <w:ind w:left="2160"/>
        <w:textAlignment w:val="center"/>
        <w:rPr>
          <w:rFonts w:ascii="Calibri" w:eastAsia="Times New Roman" w:hAnsi="Calibri" w:cs="Calibri"/>
          <w:color w:val="00B050"/>
          <w:sz w:val="24"/>
          <w:szCs w:val="24"/>
        </w:rPr>
      </w:pPr>
      <w:r w:rsidRPr="00F67326">
        <w:rPr>
          <w:rFonts w:ascii="Calibri" w:eastAsia="Times New Roman" w:hAnsi="Calibri" w:cs="Calibri"/>
          <w:color w:val="00B050"/>
          <w:sz w:val="24"/>
          <w:szCs w:val="24"/>
        </w:rPr>
        <w:t>Autoscaling  groups(ASG) overview</w:t>
      </w:r>
    </w:p>
    <w:p w:rsidR="00F67326" w:rsidRPr="00F67326" w:rsidRDefault="00F67326" w:rsidP="00F67326">
      <w:pPr>
        <w:spacing w:after="0" w:line="240" w:lineRule="auto"/>
        <w:ind w:left="540"/>
        <w:rPr>
          <w:rFonts w:ascii="Calibri" w:eastAsia="Times New Roman" w:hAnsi="Calibri" w:cs="Calibri"/>
          <w:color w:val="00B050"/>
          <w:sz w:val="24"/>
          <w:szCs w:val="24"/>
        </w:rPr>
      </w:pPr>
      <w:r w:rsidRPr="00F67326">
        <w:rPr>
          <w:rFonts w:ascii="Calibri" w:eastAsia="Times New Roman" w:hAnsi="Calibri" w:cs="Calibri"/>
          <w:color w:val="00B050"/>
          <w:sz w:val="24"/>
          <w:szCs w:val="24"/>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drawing>
          <wp:inline distT="0" distB="0" distL="0" distR="0">
            <wp:extent cx="6858000" cy="2946400"/>
            <wp:effectExtent l="0" t="0" r="0" b="6350"/>
            <wp:docPr id="13" name="Picture 13" descr="Machine generated alternative text:&#10;What's an Auto Scaling Group? &#10;• In real-life, the load on your websites and application can change &#10;• In the cloud, you can create and get rid of servers very quickly &#10;• The goal of an Auto Scaling 01.1 NAS is to: &#10;• Scale out (add EC2 instances) N$ån creased load &#10;• Scale in (remove EC2 instances) mat a decreased load &#10;• Ensure we have a minimum and a maximum number of machines running &#10;• Automatically Register new instances to a load balanc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What's an Auto Scaling Group? &#10;• In real-life, the load on your websites and application can change &#10;• In the cloud, you can create and get rid of servers very quickly &#10;• The goal of an Auto Scaling 01.1 NAS is to: &#10;• Scale out (add EC2 instances) N$ån creased load &#10;• Scale in (remove EC2 instances) mat a decreased load &#10;• Ensure we have a minimum and a maximum number of machines running &#10;• Automatically Register new instances to a load balancer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294640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color w:val="00B050"/>
          <w:sz w:val="24"/>
          <w:szCs w:val="24"/>
        </w:rPr>
      </w:pPr>
      <w:r w:rsidRPr="00F67326">
        <w:rPr>
          <w:rFonts w:ascii="Calibri" w:eastAsia="Times New Roman" w:hAnsi="Calibri" w:cs="Calibri"/>
          <w:color w:val="00B050"/>
          <w:sz w:val="24"/>
          <w:szCs w:val="24"/>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lastRenderedPageBreak/>
        <w:drawing>
          <wp:inline distT="0" distB="0" distL="0" distR="0">
            <wp:extent cx="6858000" cy="3657600"/>
            <wp:effectExtent l="0" t="0" r="0" b="0"/>
            <wp:docPr id="12" name="Picture 12" descr="Machine generated alternative text:&#10;Auto Scaling Group in AWS &#10;Maximum size &#10;Actual Size / Desired Capacity &#10;Scale Out as Needed &#10;Minimum size &#10;EC2 &#10;Instance &#10;Instance &#10;Instance &#10;EC2 &#10;Instance &#10;EC2 &#10;Instance &#10;EC2 &#10;Instance &#10;AUTO SCALING GRO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Auto Scaling Group in AWS &#10;Maximum size &#10;Actual Size / Desired Capacity &#10;Scale Out as Needed &#10;Minimum size &#10;EC2 &#10;Instance &#10;Instance &#10;Instance &#10;EC2 &#10;Instance &#10;EC2 &#10;Instance &#10;EC2 &#10;Instance &#10;AUTO SCALING GROUP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65760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color w:val="00B050"/>
          <w:sz w:val="24"/>
          <w:szCs w:val="24"/>
        </w:rPr>
      </w:pPr>
      <w:r w:rsidRPr="00F67326">
        <w:rPr>
          <w:rFonts w:ascii="Calibri" w:eastAsia="Times New Roman" w:hAnsi="Calibri" w:cs="Calibri"/>
          <w:color w:val="00B050"/>
          <w:sz w:val="24"/>
          <w:szCs w:val="24"/>
        </w:rPr>
        <w:t> </w:t>
      </w:r>
    </w:p>
    <w:p w:rsidR="00F67326" w:rsidRPr="00F67326" w:rsidRDefault="00F67326" w:rsidP="00F67326">
      <w:pPr>
        <w:spacing w:after="0" w:line="240" w:lineRule="auto"/>
        <w:ind w:left="540"/>
        <w:rPr>
          <w:rFonts w:ascii="Calibri" w:eastAsia="Times New Roman" w:hAnsi="Calibri" w:cs="Calibri"/>
          <w:color w:val="00B050"/>
          <w:sz w:val="24"/>
          <w:szCs w:val="24"/>
        </w:rPr>
      </w:pPr>
      <w:r w:rsidRPr="00F67326">
        <w:rPr>
          <w:rFonts w:ascii="Calibri" w:eastAsia="Times New Roman" w:hAnsi="Calibri" w:cs="Calibri"/>
          <w:color w:val="00B050"/>
          <w:sz w:val="24"/>
          <w:szCs w:val="24"/>
        </w:rPr>
        <w:t>NOTE:</w:t>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sz w:val="24"/>
          <w:szCs w:val="24"/>
        </w:rPr>
        <w:t>Load balancer and ASG really works hands to hands:</w:t>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sz w:val="24"/>
          <w:szCs w:val="24"/>
        </w:rPr>
        <w:t>Means if asg add new instance then load balancer will automatically register to target group</w:t>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sz w:val="24"/>
          <w:szCs w:val="24"/>
        </w:rPr>
        <w:t> </w:t>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b/>
          <w:bCs/>
          <w:sz w:val="24"/>
          <w:szCs w:val="24"/>
        </w:rPr>
        <w:t>Important step to create autoscaling</w:t>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sz w:val="24"/>
          <w:szCs w:val="24"/>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lastRenderedPageBreak/>
        <w:drawing>
          <wp:inline distT="0" distB="0" distL="0" distR="0">
            <wp:extent cx="6858000" cy="4800600"/>
            <wp:effectExtent l="0" t="0" r="0" b="0"/>
            <wp:docPr id="11" name="Picture 11" descr="Machine generated alternative text:&#10;ASGs have the following attributes &#10;• A launch configuration &#10;• AMI + Instance Type &#10;• EC2 User Data &#10;• EBS Volumes &#10;• Security Groups &#10;• SSH Key Pair &#10;• Min Size / Max Size / Initial Capacity &#10;• Network + Subnets Information &#10;• Load Balancer Information &#10;• Scaling Polic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hine generated alternative text:&#10;ASGs have the following attributes &#10;• A launch configuration &#10;• AMI + Instance Type &#10;• EC2 User Data &#10;• EBS Volumes &#10;• Security Groups &#10;• SSH Key Pair &#10;• Min Size / Max Size / Initial Capacity &#10;• Network + Subnets Information &#10;• Load Balancer Information &#10;• Scaling Policies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480060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lastRenderedPageBreak/>
        <w:drawing>
          <wp:inline distT="0" distB="0" distL="0" distR="0">
            <wp:extent cx="6858000" cy="3994150"/>
            <wp:effectExtent l="0" t="0" r="0" b="6350"/>
            <wp:docPr id="10" name="Picture 10" descr="Machine generated alternative text:&#10;Auto Scaling Alarms &#10;• It is possible to scale an ASG based on CloudWatch alarms &#10;• An Alarm monitors a metric (such as Average CPU) &#10;• Metrics are computed for the overall ASG instances &#10;• Based on the alarm: &#10;• We can create scale-out policies (increase the number of instances) &#10;• We can create scale-in policies (decrease the number of instances) &#10;Alarm &#10;EC2 &#10;Instance &#10;Certified Developer O Stephane Maarek &#10;EC2 &#10;Instance &#10;EC2 &#10;Instance &#10;EC2 &#10;Instance &#10;Trigger scal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Auto Scaling Alarms &#10;• It is possible to scale an ASG based on CloudWatch alarms &#10;• An Alarm monitors a metric (such as Average CPU) &#10;• Metrics are computed for the overall ASG instances &#10;• Based on the alarm: &#10;• We can create scale-out policies (increase the number of instances) &#10;• We can create scale-in policies (decrease the number of instances) &#10;Alarm &#10;EC2 &#10;Instance &#10;Certified Developer O Stephane Maarek &#10;EC2 &#10;Instance &#10;EC2 &#10;Instance &#10;EC2 &#10;Instance &#10;Trigger scaling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399415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sz w:val="24"/>
          <w:szCs w:val="24"/>
        </w:rPr>
        <w:t> </w:t>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sz w:val="24"/>
          <w:szCs w:val="24"/>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drawing>
          <wp:inline distT="0" distB="0" distL="0" distR="0">
            <wp:extent cx="6858000" cy="3187700"/>
            <wp:effectExtent l="0" t="0" r="0" b="0"/>
            <wp:docPr id="9" name="Picture 9" descr="Machine generated alternative text:&#10;ASG Brain Dump &#10;• Scaling policies can be on CPU, Network... and can even be on custom metrics or &#10;based on a schedule (if you know your visitors patterns) &#10;• ASGs use Launch configurations or Launch Templates (newer) &#10;• To update an ASG, you must provide a new launch configuration / launch template &#10;• IAM roles attached to an ASG will get assigned to EC2 instances &#10;• ASG are free. You pay for the underlying resources being launched &#10;• Having instances under an ASG means that if they get terminated for whatever reason, &#10;the ASG will automatically create new ones as a replacement Extra safety! &#10;• ASG can terminate instances marked as unhealthy by an LB (and hence replace th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ASG Brain Dump &#10;• Scaling policies can be on CPU, Network... and can even be on custom metrics or &#10;based on a schedule (if you know your visitors patterns) &#10;• ASGs use Launch configurations or Launch Templates (newer) &#10;• To update an ASG, you must provide a new launch configuration / launch template &#10;• IAM roles attached to an ASG will get assigned to EC2 instances &#10;• ASG are free. You pay for the underlying resources being launched &#10;• Having instances under an ASG means that if they get terminated for whatever reason, &#10;the ASG will automatically create new ones as a replacement Extra safety! &#10;• ASG can terminate instances marked as unhealthy by an LB (and hence replace them)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318770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sz w:val="24"/>
          <w:szCs w:val="24"/>
        </w:rPr>
        <w:t> </w:t>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sz w:val="24"/>
          <w:szCs w:val="24"/>
        </w:rPr>
        <w:t> </w:t>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b/>
          <w:bCs/>
          <w:sz w:val="24"/>
          <w:szCs w:val="24"/>
        </w:rPr>
        <w:t>NOTE: ASG create new instance automatically</w:t>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sz w:val="24"/>
          <w:szCs w:val="24"/>
        </w:rPr>
        <w:lastRenderedPageBreak/>
        <w:t> </w:t>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b/>
          <w:bCs/>
          <w:sz w:val="24"/>
          <w:szCs w:val="24"/>
        </w:rPr>
        <w:t>EC2- user_data</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#!/bin/bash</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sudo su</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yum update -y</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xml:space="preserve">yum install httpd -y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service httpd start</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service httpd status</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echo "hello world from $(hostname)" &gt; /var/www/html/index.html</w:t>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sz w:val="24"/>
          <w:szCs w:val="24"/>
        </w:rPr>
        <w:t> </w:t>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sz w:val="24"/>
          <w:szCs w:val="24"/>
        </w:rPr>
        <w:t> </w:t>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b/>
          <w:bCs/>
          <w:sz w:val="24"/>
          <w:szCs w:val="24"/>
        </w:rPr>
        <w:t>Autoscaling group hands on</w:t>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sz w:val="24"/>
          <w:szCs w:val="24"/>
        </w:rPr>
        <w:t> </w:t>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b/>
          <w:bCs/>
          <w:sz w:val="24"/>
          <w:szCs w:val="24"/>
        </w:rPr>
        <w:t>IMP using ALB we create instance and attach to load balancer</w:t>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b/>
          <w:bCs/>
          <w:sz w:val="24"/>
          <w:szCs w:val="24"/>
        </w:rPr>
        <w:t>Minimum and maximum we can configure to create instance</w:t>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sz w:val="24"/>
          <w:szCs w:val="24"/>
        </w:rPr>
        <w:t> </w:t>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b/>
          <w:bCs/>
          <w:sz w:val="24"/>
          <w:szCs w:val="24"/>
        </w:rPr>
        <w:t>Myfirstsecurity group</w:t>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sz w:val="24"/>
          <w:szCs w:val="24"/>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drawing>
          <wp:inline distT="0" distB="0" distL="0" distR="0">
            <wp:extent cx="6858000" cy="1974850"/>
            <wp:effectExtent l="0" t="0" r="0" b="6350"/>
            <wp:docPr id="8" name="Picture 8" descr="Machine generated alternative text:&#10;Inbound rules &#10;Inbound rules &#10;Type &#10;HTTp &#10;Outbound rules &#10;Protocol &#10;TCP &#10;TCP &#10;Tags &#10;Port range &#10;80 &#10;22 &#10;Source &#10;sg-0796d105f16a42bfd (my-first-load- &#10;balancer) &#10;0.0.0.0/0 &#10;Edit inbound rules &#10;Description - optional &#10;allowed http traffic from load &#10;balancer &#10;ssh allow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Inbound rules &#10;Inbound rules &#10;Type &#10;HTTp &#10;Outbound rules &#10;Protocol &#10;TCP &#10;TCP &#10;Tags &#10;Port range &#10;80 &#10;22 &#10;Source &#10;sg-0796d105f16a42bfd (my-first-load- &#10;balancer) &#10;0.0.0.0/0 &#10;Edit inbound rules &#10;Description - optional &#10;allowed http traffic from load &#10;balancer &#10;ssh allowed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197485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sz w:val="24"/>
          <w:szCs w:val="24"/>
        </w:rPr>
        <w:t> </w:t>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b/>
          <w:bCs/>
          <w:sz w:val="24"/>
          <w:szCs w:val="24"/>
        </w:rPr>
        <w:t>Myfirstloadbancer security group</w:t>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sz w:val="24"/>
          <w:szCs w:val="24"/>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lastRenderedPageBreak/>
        <w:drawing>
          <wp:inline distT="0" distB="0" distL="0" distR="0">
            <wp:extent cx="6858000" cy="3448050"/>
            <wp:effectExtent l="0" t="0" r="0" b="0"/>
            <wp:docPr id="7" name="Picture 7" descr="Machine generated alternative text:&#10;Details &#10;Security group name &#10;my-first-load-balancer &#10;Owner &#10;398678778168 &#10;Security group ID &#10;sg-0796d105f16a42bfd &#10;Inbound rules count &#10;1 Permission entry &#10;Description &#10;my first load balancer &#10;security group &#10;Outbound rules count &#10;1 Permission entry &#10;Source &#10;0.0.0.0/0 &#10;VPC ID &#10;vpc-c14dafa9 &#10;Edit inbound rules &#10;Description - optional &#10;Inbound rules &#10;Inbound rules &#10;Type &#10;HTTp &#10;Tags &#10;Port range &#10;80 &#10;Outbound rules &#10;Protocol &#10;TC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Details &#10;Security group name &#10;my-first-load-balancer &#10;Owner &#10;398678778168 &#10;Security group ID &#10;sg-0796d105f16a42bfd &#10;Inbound rules count &#10;1 Permission entry &#10;Description &#10;my first load balancer &#10;security group &#10;Outbound rules count &#10;1 Permission entry &#10;Source &#10;0.0.0.0/0 &#10;VPC ID &#10;vpc-c14dafa9 &#10;Edit inbound rules &#10;Description - optional &#10;Inbound rules &#10;Inbound rules &#10;Type &#10;HTTp &#10;Tags &#10;Port range &#10;80 &#10;Outbound rules &#10;Protocol &#10;TCP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344805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sz w:val="24"/>
          <w:szCs w:val="24"/>
        </w:rPr>
        <w:t> </w:t>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b/>
          <w:bCs/>
          <w:sz w:val="24"/>
          <w:szCs w:val="24"/>
        </w:rPr>
        <w:t>Linked load balancer security group to ec2 security group</w:t>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sz w:val="24"/>
          <w:szCs w:val="24"/>
        </w:rPr>
        <w:t> </w:t>
      </w:r>
    </w:p>
    <w:p w:rsidR="00F67326" w:rsidRPr="00F67326" w:rsidRDefault="00F67326" w:rsidP="00F67326">
      <w:pPr>
        <w:spacing w:after="0" w:line="240" w:lineRule="auto"/>
        <w:ind w:left="540"/>
        <w:rPr>
          <w:rFonts w:ascii="Calibri" w:eastAsia="Times New Roman" w:hAnsi="Calibri" w:cs="Calibri"/>
          <w:sz w:val="24"/>
          <w:szCs w:val="24"/>
        </w:rPr>
      </w:pPr>
      <w:r w:rsidRPr="00F67326">
        <w:rPr>
          <w:rFonts w:ascii="Calibri" w:eastAsia="Times New Roman" w:hAnsi="Calibri" w:cs="Calibri"/>
          <w:b/>
          <w:bCs/>
          <w:sz w:val="24"/>
          <w:szCs w:val="24"/>
        </w:rPr>
        <w:t>Steps</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b/>
          <w:bCs/>
        </w:rPr>
        <w:t>Step 1)</w:t>
      </w:r>
      <w:r w:rsidRPr="00F67326">
        <w:rPr>
          <w:rFonts w:ascii="Calibri" w:eastAsia="Times New Roman" w:hAnsi="Calibri" w:cs="Calibri"/>
        </w:rPr>
        <w:t xml:space="preserve"> First create application load balancer</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b/>
          <w:bCs/>
        </w:rPr>
        <w:t>NOTE</w:t>
      </w:r>
      <w:r w:rsidRPr="00F67326">
        <w:rPr>
          <w:rFonts w:ascii="Calibri" w:eastAsia="Times New Roman" w:hAnsi="Calibri" w:cs="Calibri"/>
        </w:rPr>
        <w:t>: target group :--0 instance</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710A0E" w:rsidP="00F67326">
      <w:pPr>
        <w:spacing w:after="0" w:line="240" w:lineRule="auto"/>
        <w:ind w:left="540"/>
        <w:rPr>
          <w:rFonts w:ascii="Calibri" w:eastAsia="Times New Roman" w:hAnsi="Calibri" w:cs="Calibri"/>
        </w:rPr>
      </w:pPr>
      <w:hyperlink r:id="rId41" w:history="1">
        <w:r w:rsidR="00F67326" w:rsidRPr="00F67326">
          <w:rPr>
            <w:rFonts w:ascii="Calibri" w:eastAsia="Times New Roman" w:hAnsi="Calibri" w:cs="Calibri"/>
            <w:color w:val="0000FF"/>
            <w:u w:val="single"/>
          </w:rPr>
          <w:t>http://myfirstalb-776683954.eu-west-3.elb.amazonaws.com/</w:t>
        </w:r>
      </w:hyperlink>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503  (since we have don’t any instance attached)</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b/>
          <w:bCs/>
        </w:rPr>
        <w:t>Creating asg</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b/>
          <w:bCs/>
        </w:rPr>
        <w:t>Step 2)</w:t>
      </w:r>
      <w:r w:rsidRPr="00F67326">
        <w:rPr>
          <w:rFonts w:ascii="Calibri" w:eastAsia="Times New Roman" w:hAnsi="Calibri" w:cs="Calibri"/>
        </w:rPr>
        <w:t xml:space="preserve"> EC2: Autoscaling group ---default launch template</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lastRenderedPageBreak/>
        <w:drawing>
          <wp:inline distT="0" distB="0" distL="0" distR="0">
            <wp:extent cx="6858000" cy="3111500"/>
            <wp:effectExtent l="0" t="0" r="0" b="0"/>
            <wp:docPr id="6" name="Picture 6" descr="Machine generated alternative text:&#10;Step 1 &#10;Choose launch template or &#10;configuration &#10;Step 2 &#10;Configure settings &#10;Step 3 (optional) &#10;Configure advanced options &#10;Step 4 (optional) &#10;Configure group size and &#10;scaling policies &#10;Step 5 (optional) &#10;Add notifications &#10;Step 6 (optional) &#10;Add tags &#10;Step 7 &#10;Choose launch template or configuration &#10;Info &#10;Specify a launch template that contains settings common to all EC2 instances that are launched by this Auto Scaling group. If &#10;you currently use launch configurations, you might consider migrating to launch templates. &#10;Name &#10;Auto Scaling group name &#10;Enter a name to identify the group. &#10;Must be unique to this account in the current Region and no more than 255 characters. &#10;Launch template Info &#10;Launch template &#10;Switch to launch configuration &#10;Choose a launch template that contains the instance-level settings, such as the Amazon Machine Image (AMI), instance type, key pair, and &#10;security groups. &#10;Select a launch template &#10;Create a launch templ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hine generated alternative text:&#10;Step 1 &#10;Choose launch template or &#10;configuration &#10;Step 2 &#10;Configure settings &#10;Step 3 (optional) &#10;Configure advanced options &#10;Step 4 (optional) &#10;Configure group size and &#10;scaling policies &#10;Step 5 (optional) &#10;Add notifications &#10;Step 6 (optional) &#10;Add tags &#10;Step 7 &#10;Choose launch template or configuration &#10;Info &#10;Specify a launch template that contains settings common to all EC2 instances that are launched by this Auto Scaling group. If &#10;you currently use launch configurations, you might consider migrating to launch templates. &#10;Name &#10;Auto Scaling group name &#10;Enter a name to identify the group. &#10;Must be unique to this account in the current Region and no more than 255 characters. &#10;Launch template Info &#10;Launch template &#10;Switch to launch configuration &#10;Choose a launch template that contains the instance-level settings, such as the Amazon Machine Image (AMI), instance type, key pair, and &#10;security groups. &#10;Select a launch template &#10;Create a launch template "/>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58000" cy="311150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color w:val="16191F"/>
          <w:sz w:val="21"/>
          <w:szCs w:val="21"/>
        </w:rPr>
      </w:pPr>
      <w:r w:rsidRPr="00F67326">
        <w:rPr>
          <w:rFonts w:ascii="Calibri" w:eastAsia="Times New Roman" w:hAnsi="Calibri" w:cs="Calibri"/>
          <w:color w:val="16191F"/>
          <w:sz w:val="21"/>
          <w:szCs w:val="21"/>
          <w:shd w:val="clear" w:color="auto" w:fill="FFFFFF"/>
        </w:rPr>
        <w:t>Launch template</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Choose a launch template that contains the instance-level settings, such as the Amazon Machine Image (AMI), instance type, key pair, and security groups.</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b/>
          <w:bCs/>
        </w:rPr>
        <w:t>IMPORTANT</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To configure Amazon EC2 instances that are launched by your Auto Scaling group, you can specify a </w:t>
      </w:r>
      <w:r w:rsidRPr="00F67326">
        <w:rPr>
          <w:rFonts w:ascii="Arial" w:eastAsia="Times New Roman" w:hAnsi="Arial" w:cs="Arial"/>
          <w:b/>
          <w:bCs/>
          <w:color w:val="5F6368"/>
          <w:sz w:val="21"/>
          <w:szCs w:val="21"/>
          <w:shd w:val="clear" w:color="auto" w:fill="FFFFFF"/>
        </w:rPr>
        <w:t>launch template</w:t>
      </w:r>
      <w:r w:rsidRPr="00F67326">
        <w:rPr>
          <w:rFonts w:ascii="Calibri" w:eastAsia="Times New Roman" w:hAnsi="Calibri" w:cs="Calibri"/>
        </w:rPr>
        <w:t>, a </w:t>
      </w:r>
      <w:r w:rsidRPr="00F67326">
        <w:rPr>
          <w:rFonts w:ascii="Arial" w:eastAsia="Times New Roman" w:hAnsi="Arial" w:cs="Arial"/>
          <w:b/>
          <w:bCs/>
          <w:color w:val="5F6368"/>
          <w:sz w:val="21"/>
          <w:szCs w:val="21"/>
          <w:shd w:val="clear" w:color="auto" w:fill="FFFFFF"/>
        </w:rPr>
        <w:t>launch</w:t>
      </w:r>
      <w:r w:rsidRPr="00F67326">
        <w:rPr>
          <w:rFonts w:ascii="Calibri" w:eastAsia="Times New Roman" w:hAnsi="Calibri" w:cs="Calibri"/>
        </w:rPr>
        <w:t> configuration, or an EC2 instance. ... Each </w:t>
      </w:r>
      <w:r w:rsidRPr="00F67326">
        <w:rPr>
          <w:rFonts w:ascii="Arial" w:eastAsia="Times New Roman" w:hAnsi="Arial" w:cs="Arial"/>
          <w:b/>
          <w:bCs/>
          <w:color w:val="5F6368"/>
          <w:sz w:val="21"/>
          <w:szCs w:val="21"/>
          <w:shd w:val="clear" w:color="auto" w:fill="FFFFFF"/>
        </w:rPr>
        <w:t>launch template</w:t>
      </w:r>
      <w:r w:rsidRPr="00F67326">
        <w:rPr>
          <w:rFonts w:ascii="Calibri" w:eastAsia="Times New Roman" w:hAnsi="Calibri" w:cs="Calibri"/>
        </w:rPr>
        <w:t> includes the information that Amazon EC2 needs to </w:t>
      </w:r>
      <w:r w:rsidRPr="00F67326">
        <w:rPr>
          <w:rFonts w:ascii="Arial" w:eastAsia="Times New Roman" w:hAnsi="Arial" w:cs="Arial"/>
          <w:b/>
          <w:bCs/>
          <w:color w:val="5F6368"/>
          <w:sz w:val="21"/>
          <w:szCs w:val="21"/>
          <w:shd w:val="clear" w:color="auto" w:fill="FFFFFF"/>
        </w:rPr>
        <w:t>launch</w:t>
      </w:r>
      <w:r w:rsidRPr="00F67326">
        <w:rPr>
          <w:rFonts w:ascii="Calibri" w:eastAsia="Times New Roman" w:hAnsi="Calibri" w:cs="Calibri"/>
        </w:rPr>
        <w:t> instances, such as an AMI and instance type.</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color w:val="5B9BD5"/>
        </w:rPr>
      </w:pPr>
      <w:r w:rsidRPr="00F67326">
        <w:rPr>
          <w:rFonts w:ascii="Calibri" w:eastAsia="Times New Roman" w:hAnsi="Calibri" w:cs="Calibri"/>
          <w:b/>
          <w:bCs/>
          <w:color w:val="5B9BD5"/>
        </w:rPr>
        <w:t>create Launch Template</w:t>
      </w:r>
      <w:r w:rsidRPr="00F67326">
        <w:rPr>
          <w:rFonts w:ascii="Calibri" w:eastAsia="Times New Roman" w:hAnsi="Calibri" w:cs="Calibri"/>
          <w:color w:val="5B9BD5"/>
        </w:rPr>
        <w:t xml:space="preserve"> : describe how to create EC2 instance</w:t>
      </w:r>
    </w:p>
    <w:p w:rsidR="00F67326" w:rsidRPr="00F67326" w:rsidRDefault="00F67326" w:rsidP="00F67326">
      <w:pPr>
        <w:spacing w:after="0" w:line="240" w:lineRule="auto"/>
        <w:ind w:left="540"/>
        <w:rPr>
          <w:rFonts w:ascii="Calibri" w:eastAsia="Times New Roman" w:hAnsi="Calibri" w:cs="Calibri"/>
          <w:color w:val="5B9BD5"/>
        </w:rPr>
      </w:pPr>
      <w:r w:rsidRPr="00F67326">
        <w:rPr>
          <w:rFonts w:ascii="Calibri" w:eastAsia="Times New Roman" w:hAnsi="Calibri" w:cs="Calibri"/>
          <w:color w:val="5B9BD5"/>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Step 3 :configure setting</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lastRenderedPageBreak/>
        <w:drawing>
          <wp:inline distT="0" distB="0" distL="0" distR="0">
            <wp:extent cx="6858000" cy="3435350"/>
            <wp:effectExtent l="0" t="0" r="0" b="0"/>
            <wp:docPr id="5" name="Picture 5" descr="Machine generated alternative text:&#10;Step 1 &#10;Choose launch template or &#10;configuration &#10;Step 2 &#10;Configure settings &#10;Step 3 (optional) &#10;Configure advanced options &#10;Step 4 (optional) &#10;Configure group size and &#10;scaling policies &#10;Step 5 (optional) &#10;Add notifications &#10;Step 6 (optional) &#10;Add tags &#10;Step 7 &#10;Review &#10;Configure settings &#10;I nfo &#10;Configure the settings below. Depending on whether you chose a launch template, these settings may include options to helF &#10;you make optimal use of EC2 resources. &#10;Purchase options and instance types Info &#10;O Adhere to launch template &#10;The launch template determines the purchase option (On- &#10;Demand or Spot) and instance type. &#10;Network &#10;Info &#10;O &#10;Combine purchase options and instance types &#10;Specify how much On-Demand and Spot capacity to &#10;launch and multiple instance types (optional). This choice &#10;is most helpful for optimizing the scale and cost for a fleet &#10;of instances. &#10;For most applications, you can use multiple Availability Zones and let EC2 Auto Scaling balance your instances across the &#10;zones. The default VPC and default subnets are suitable for getting started quickly. &#10;VPC &#10;vpc-cl 4dafa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hine generated alternative text:&#10;Step 1 &#10;Choose launch template or &#10;configuration &#10;Step 2 &#10;Configure settings &#10;Step 3 (optional) &#10;Configure advanced options &#10;Step 4 (optional) &#10;Configure group size and &#10;scaling policies &#10;Step 5 (optional) &#10;Add notifications &#10;Step 6 (optional) &#10;Add tags &#10;Step 7 &#10;Review &#10;Configure settings &#10;I nfo &#10;Configure the settings below. Depending on whether you chose a launch template, these settings may include options to helF &#10;you make optimal use of EC2 resources. &#10;Purchase options and instance types Info &#10;O Adhere to launch template &#10;The launch template determines the purchase option (On- &#10;Demand or Spot) and instance type. &#10;Network &#10;Info &#10;O &#10;Combine purchase options and instance types &#10;Specify how much On-Demand and Spot capacity to &#10;launch and multiple instance types (optional). This choice &#10;is most helpful for optimizing the scale and cost for a fleet &#10;of instances. &#10;For most applications, you can use multiple Availability Zones and let EC2 Auto Scaling balance your instances across the &#10;zones. The default VPC and default subnets are suitable for getting started quickly. &#10;VPC &#10;vpc-cl 4dafa9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343535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color w:val="595959"/>
          <w:sz w:val="18"/>
          <w:szCs w:val="18"/>
        </w:rPr>
      </w:pPr>
      <w:r w:rsidRPr="00F67326">
        <w:rPr>
          <w:rFonts w:ascii="Calibri" w:eastAsia="Times New Roman" w:hAnsi="Calibri" w:cs="Calibri"/>
          <w:color w:val="595959"/>
          <w:sz w:val="18"/>
          <w:szCs w:val="18"/>
        </w:rPr>
        <w:t> </w:t>
      </w:r>
    </w:p>
    <w:p w:rsidR="00F67326" w:rsidRPr="00F67326" w:rsidRDefault="00F67326" w:rsidP="00F67326">
      <w:pPr>
        <w:spacing w:after="0" w:line="240" w:lineRule="auto"/>
        <w:ind w:left="540"/>
        <w:rPr>
          <w:rFonts w:ascii="Calibri" w:eastAsia="Times New Roman" w:hAnsi="Calibri" w:cs="Calibri"/>
          <w:color w:val="595959"/>
        </w:rPr>
      </w:pPr>
      <w:r w:rsidRPr="00F67326">
        <w:rPr>
          <w:rFonts w:ascii="Calibri" w:eastAsia="Times New Roman" w:hAnsi="Calibri" w:cs="Calibri"/>
          <w:color w:val="595959"/>
        </w:rPr>
        <w:t> </w:t>
      </w:r>
    </w:p>
    <w:p w:rsidR="00F67326" w:rsidRPr="00F67326" w:rsidRDefault="00F67326" w:rsidP="00F67326">
      <w:pPr>
        <w:spacing w:after="0" w:line="240" w:lineRule="auto"/>
        <w:ind w:left="540"/>
        <w:rPr>
          <w:rFonts w:ascii="Calibri" w:eastAsia="Times New Roman" w:hAnsi="Calibri" w:cs="Calibri"/>
          <w:color w:val="595959"/>
        </w:rPr>
      </w:pPr>
      <w:r w:rsidRPr="00F67326">
        <w:rPr>
          <w:rFonts w:ascii="Calibri" w:eastAsia="Times New Roman" w:hAnsi="Calibri" w:cs="Calibri"/>
          <w:b/>
          <w:bCs/>
          <w:color w:val="595959"/>
        </w:rPr>
        <w:t>Step 4) imp step : select load balancing</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numPr>
          <w:ilvl w:val="0"/>
          <w:numId w:val="7"/>
        </w:numPr>
        <w:spacing w:after="0" w:line="240" w:lineRule="auto"/>
        <w:ind w:left="540"/>
        <w:textAlignment w:val="center"/>
        <w:rPr>
          <w:rFonts w:ascii="Calibri" w:eastAsia="Times New Roman" w:hAnsi="Calibri" w:cs="Calibri"/>
        </w:rPr>
      </w:pPr>
      <w:r w:rsidRPr="00F67326">
        <w:rPr>
          <w:rFonts w:ascii="Calibri" w:eastAsia="Times New Roman" w:hAnsi="Calibri" w:cs="Calibri"/>
        </w:rPr>
        <w:t>Enable load balancing and select alb and target group</w:t>
      </w:r>
    </w:p>
    <w:p w:rsidR="00F67326" w:rsidRPr="00F67326" w:rsidRDefault="00F67326" w:rsidP="00F67326">
      <w:pPr>
        <w:numPr>
          <w:ilvl w:val="0"/>
          <w:numId w:val="7"/>
        </w:numPr>
        <w:spacing w:after="0" w:line="240" w:lineRule="auto"/>
        <w:ind w:left="540"/>
        <w:textAlignment w:val="center"/>
        <w:rPr>
          <w:rFonts w:ascii="Calibri" w:eastAsia="Times New Roman" w:hAnsi="Calibri" w:cs="Calibri"/>
        </w:rPr>
      </w:pPr>
      <w:r w:rsidRPr="00F67326">
        <w:rPr>
          <w:rFonts w:ascii="Calibri" w:eastAsia="Times New Roman" w:hAnsi="Calibri" w:cs="Calibri"/>
        </w:rPr>
        <w:t>Enable health check :---- means if health check fails it will create instance automatically</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Note : once instance create it will show to target group of ALB automatically</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sz w:val="21"/>
          <w:szCs w:val="21"/>
        </w:rPr>
      </w:pPr>
      <w:r w:rsidRPr="00F67326">
        <w:rPr>
          <w:rFonts w:ascii="Calibri" w:eastAsia="Times New Roman" w:hAnsi="Calibri" w:cs="Calibri"/>
          <w:color w:val="16191F"/>
          <w:sz w:val="21"/>
          <w:szCs w:val="21"/>
          <w:shd w:val="clear" w:color="auto" w:fill="FFFFFF"/>
        </w:rPr>
        <w:t>Health check type</w:t>
      </w:r>
      <w:hyperlink r:id="rId44" w:history="1">
        <w:r w:rsidRPr="00F67326">
          <w:rPr>
            <w:rFonts w:ascii="Calibri" w:eastAsia="Times New Roman" w:hAnsi="Calibri" w:cs="Calibri"/>
            <w:b/>
            <w:bCs/>
            <w:color w:val="0000FF"/>
            <w:sz w:val="21"/>
            <w:szCs w:val="21"/>
            <w:u w:val="single"/>
            <w:shd w:val="clear" w:color="auto" w:fill="FFFFFF"/>
          </w:rPr>
          <w:t>Info</w:t>
        </w:r>
      </w:hyperlink>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EC2 Auto Scaling automatically replaces instances that fail health checks. If you enabled load balancing, you can enable ELB health checks in addition to the EC2 health checks that are always enabled.</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b/>
          <w:bCs/>
        </w:rPr>
        <w:t>STEP 5</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lastRenderedPageBreak/>
        <w:drawing>
          <wp:inline distT="0" distB="0" distL="0" distR="0">
            <wp:extent cx="6858000" cy="3124200"/>
            <wp:effectExtent l="0" t="0" r="0" b="0"/>
            <wp:docPr id="4" name="Picture 4" descr="Machine generated alternative text:&#10;Auto Scaling groups &#10;EC2 &#10;Step 1 &#10;Choose launch template or &#10;configuration &#10;Step 2 &#10;Configure settings &#10;Step 3 (optional) &#10;Configure advanced options &#10;Step 4 (optional) &#10;Configure group size and &#10;scaling policies &#10;Step 5 (optional) &#10;Add notifications &#10;Step 6 (optional) &#10;Add tags &#10;Create Auto Scaling group &#10;Configure group size and scaling policies &#10;Info &#10;Set the desired, minimum, and maximum capacity of your Auto Scaling group. You can optionally add a scaling policy to &#10;dynamically scale the number of instances in the group. &#10;Group size - optional Info &#10;Specify the size of the Auto Scaling group by changing the desired capacity. You can also specify minimum and maximum &#10;capacity limits. Your desired capacity must be within the limit range. &#10;Desired capacity &#10;Minimum capacity &#10;Maximum capac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Auto Scaling groups &#10;EC2 &#10;Step 1 &#10;Choose launch template or &#10;configuration &#10;Step 2 &#10;Configure settings &#10;Step 3 (optional) &#10;Configure advanced options &#10;Step 4 (optional) &#10;Configure group size and &#10;scaling policies &#10;Step 5 (optional) &#10;Add notifications &#10;Step 6 (optional) &#10;Add tags &#10;Create Auto Scaling group &#10;Configure group size and scaling policies &#10;Info &#10;Set the desired, minimum, and maximum capacity of your Auto Scaling group. You can optionally add a scaling policy to &#10;dynamically scale the number of instances in the group. &#10;Group size - optional Info &#10;Specify the size of the Auto Scaling group by changing the desired capacity. You can also specify minimum and maximum &#10;capacity limits. Your desired capacity must be within the limit range. &#10;Desired capacity &#10;Minimum capacity &#10;Maximum capacity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58000" cy="312420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Specify the size of the Auto Scaling group by changing the desired capacity. You can also specify minimum and maximum capacity limits. Your desired capacity must be within the limit range.</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xml:space="preserve">NOTE: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xml:space="preserve">Instance will create using ASG and also instance will appear in </w:t>
      </w:r>
      <w:r w:rsidRPr="00F67326">
        <w:rPr>
          <w:rFonts w:ascii="Calibri" w:eastAsia="Times New Roman" w:hAnsi="Calibri" w:cs="Calibri"/>
          <w:b/>
          <w:bCs/>
        </w:rPr>
        <w:t>TARGET GROUP</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b/>
          <w:bCs/>
        </w:rPr>
        <w:t>For testing go to alb : and check dns name</w:t>
      </w:r>
    </w:p>
    <w:p w:rsidR="00F67326" w:rsidRPr="00F67326" w:rsidRDefault="00710A0E" w:rsidP="00F67326">
      <w:pPr>
        <w:spacing w:after="0" w:line="240" w:lineRule="auto"/>
        <w:ind w:left="540"/>
        <w:rPr>
          <w:rFonts w:ascii="Calibri" w:eastAsia="Times New Roman" w:hAnsi="Calibri" w:cs="Calibri"/>
        </w:rPr>
      </w:pPr>
      <w:hyperlink r:id="rId46" w:history="1">
        <w:r w:rsidR="00F67326" w:rsidRPr="00F67326">
          <w:rPr>
            <w:rFonts w:ascii="Calibri" w:eastAsia="Times New Roman" w:hAnsi="Calibri" w:cs="Calibri"/>
            <w:color w:val="0000FF"/>
            <w:u w:val="single"/>
          </w:rPr>
          <w:t>http://myfirstalb-776683954.eu-west-3.elb.amazonaws.com/</w:t>
        </w:r>
      </w:hyperlink>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color w:val="000000"/>
        </w:rPr>
      </w:pPr>
      <w:r w:rsidRPr="00F67326">
        <w:rPr>
          <w:rFonts w:ascii="Calibri" w:eastAsia="Times New Roman" w:hAnsi="Calibri" w:cs="Calibri"/>
          <w:color w:val="000000"/>
        </w:rPr>
        <w:t>hello world from ip-172-31-23-205.eu-west-3.compute.internal</w:t>
      </w:r>
    </w:p>
    <w:p w:rsidR="00F67326" w:rsidRPr="00F67326" w:rsidRDefault="00F67326" w:rsidP="00F67326">
      <w:pPr>
        <w:spacing w:after="0" w:line="240" w:lineRule="auto"/>
        <w:ind w:left="540"/>
        <w:rPr>
          <w:rFonts w:ascii="Calibri" w:eastAsia="Times New Roman" w:hAnsi="Calibri" w:cs="Calibri"/>
          <w:color w:val="000000"/>
        </w:rPr>
      </w:pPr>
      <w:r w:rsidRPr="00F67326">
        <w:rPr>
          <w:rFonts w:ascii="Calibri" w:eastAsia="Times New Roman" w:hAnsi="Calibri" w:cs="Calibri"/>
          <w:color w:val="000000"/>
        </w:rPr>
        <w:t> </w:t>
      </w:r>
    </w:p>
    <w:p w:rsidR="00F67326" w:rsidRPr="00F67326" w:rsidRDefault="00F67326" w:rsidP="00F67326">
      <w:pPr>
        <w:spacing w:after="0" w:line="240" w:lineRule="auto"/>
        <w:ind w:left="540"/>
        <w:rPr>
          <w:rFonts w:ascii="Calibri" w:eastAsia="Times New Roman" w:hAnsi="Calibri" w:cs="Calibri"/>
          <w:color w:val="000000"/>
        </w:rPr>
      </w:pPr>
      <w:r w:rsidRPr="00F67326">
        <w:rPr>
          <w:rFonts w:ascii="Calibri" w:eastAsia="Times New Roman" w:hAnsi="Calibri" w:cs="Calibri"/>
          <w:color w:val="000000"/>
        </w:rPr>
        <w:t>NOTE:</w:t>
      </w:r>
    </w:p>
    <w:p w:rsidR="00F67326" w:rsidRPr="00F67326" w:rsidRDefault="00F67326" w:rsidP="00F67326">
      <w:pPr>
        <w:spacing w:after="0" w:line="240" w:lineRule="auto"/>
        <w:ind w:left="540"/>
        <w:rPr>
          <w:rFonts w:ascii="Calibri" w:eastAsia="Times New Roman" w:hAnsi="Calibri" w:cs="Calibri"/>
          <w:color w:val="000000"/>
        </w:rPr>
      </w:pPr>
      <w:r w:rsidRPr="00F67326">
        <w:rPr>
          <w:rFonts w:ascii="Calibri" w:eastAsia="Times New Roman" w:hAnsi="Calibri" w:cs="Calibri"/>
          <w:color w:val="000000"/>
        </w:rPr>
        <w:t> </w:t>
      </w:r>
    </w:p>
    <w:p w:rsidR="00F67326" w:rsidRPr="00F67326" w:rsidRDefault="00F67326" w:rsidP="00F67326">
      <w:pPr>
        <w:spacing w:after="0" w:line="240" w:lineRule="auto"/>
        <w:ind w:left="540"/>
        <w:rPr>
          <w:rFonts w:ascii="Calibri" w:eastAsia="Times New Roman" w:hAnsi="Calibri" w:cs="Calibri"/>
          <w:color w:val="000000"/>
        </w:rPr>
      </w:pPr>
      <w:r w:rsidRPr="00F67326">
        <w:rPr>
          <w:rFonts w:ascii="Calibri" w:eastAsia="Times New Roman" w:hAnsi="Calibri" w:cs="Calibri"/>
          <w:color w:val="000000"/>
        </w:rPr>
        <w:t>Go to asg and click edit under details</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b/>
          <w:bCs/>
        </w:rPr>
        <w:t>Once we increase desired capacity it in will increase Instance</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2700"/>
        <w:rPr>
          <w:rFonts w:ascii="Calibri" w:eastAsia="Times New Roman" w:hAnsi="Calibri" w:cs="Calibri"/>
        </w:rPr>
      </w:pPr>
      <w:r w:rsidRPr="00F67326">
        <w:rPr>
          <w:rFonts w:ascii="Calibri" w:eastAsia="Times New Roman" w:hAnsi="Calibri" w:cs="Calibri"/>
          <w:b/>
          <w:bCs/>
        </w:rPr>
        <w:t>Auto scaling group --scaling policies</w:t>
      </w:r>
    </w:p>
    <w:p w:rsidR="00F67326" w:rsidRPr="00F67326" w:rsidRDefault="00F67326" w:rsidP="00F67326">
      <w:pPr>
        <w:spacing w:after="0" w:line="240" w:lineRule="auto"/>
        <w:ind w:left="540"/>
        <w:rPr>
          <w:rFonts w:ascii="Calibri" w:eastAsia="Times New Roman" w:hAnsi="Calibri" w:cs="Calibri"/>
          <w:color w:val="595959"/>
          <w:sz w:val="18"/>
          <w:szCs w:val="18"/>
        </w:rPr>
      </w:pPr>
      <w:r w:rsidRPr="00F67326">
        <w:rPr>
          <w:rFonts w:ascii="Calibri" w:eastAsia="Times New Roman" w:hAnsi="Calibri" w:cs="Calibri"/>
          <w:color w:val="595959"/>
          <w:sz w:val="18"/>
          <w:szCs w:val="18"/>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lastRenderedPageBreak/>
        <w:drawing>
          <wp:inline distT="0" distB="0" distL="0" distR="0">
            <wp:extent cx="6858000" cy="3473450"/>
            <wp:effectExtent l="0" t="0" r="0" b="0"/>
            <wp:docPr id="3" name="Picture 3" descr="Machine generated alternative text:&#10;Auto Scaling Groups — Scaling Policies &#10;• Target Tracking Scaling &#10;• Most simple and easy to set-up &#10;• Example: I want the average ASG CPU to stay at around 40% &#10;• Simple / Step Scaling &#10;mple CPU 70%), then add 2 units &#10;• When a CloudWatch alarm is i &#10;• When a CloudWatch alarm is •ggerä( mple CPU 30%), then remove I &#10;• Scheduled Actions &#10;• Anticipate a scaling based on known usage patterns &#10;• Example: increase the min capacity to 10 at 5 pm on Friday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Auto Scaling Groups — Scaling Policies &#10;• Target Tracking Scaling &#10;• Most simple and easy to set-up &#10;• Example: I want the average ASG CPU to stay at around 40% &#10;• Simple / Step Scaling &#10;mple CPU 70%), then add 2 units &#10;• When a CloudWatch alarm is i &#10;• When a CloudWatch alarm is •ggerä( mple CPU 30%), then remove I &#10;• Scheduled Actions &#10;• Anticipate a scaling based on known usage patterns &#10;• Example: increase the min capacity to 10 at 5 pm on Fridays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347345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drawing>
          <wp:inline distT="0" distB="0" distL="0" distR="0">
            <wp:extent cx="6858000" cy="3257550"/>
            <wp:effectExtent l="0" t="0" r="0" b="0"/>
            <wp:docPr id="2" name="Picture 2" descr="Machine generated alternative text:&#10;Auto Scaling Groups - Scaling Cooldowns &#10;• The cooldown period helps to ensure that your Auto Scaling group doesnt &#10;launch or terminate additional instances before the previous scaling activity takes &#10;• In addition to default cooldown for Auto Scaling grou we can create cooldowns &#10;that apply to a specific simple scaling policy &#10;• A scaling-specific cooldown period overrides t &#10;• One common use for scaling-specific cool &#10;is &#10;coo &#10;period. &#10;policy—a policy &#10;that terminates instances based on a specific criteria —etric. Because this policy &#10;terminates instances, Amazon EC2 Auto Scalin &#10;ti to determine &#10;whether to terminate additional instances. &#10;• If the default cooldown period of 300 seconds is t &#10;can reduce costs &#10;by applying a scaling-specific coo Idown period of 180 seco to the scale-in &#10;policy. &#10;• If your application is scaling up and down multiple times each hour, modify the &#10;Auto Scafing Groups cool-down timers and the CloudWatch Alarm Period that &#10;triggers the scale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Auto Scaling Groups - Scaling Cooldowns &#10;• The cooldown period helps to ensure that your Auto Scaling group doesnt &#10;launch or terminate additional instances before the previous scaling activity takes &#10;• In addition to default cooldown for Auto Scaling grou we can create cooldowns &#10;that apply to a specific simple scaling policy &#10;• A scaling-specific cooldown period overrides t &#10;• One common use for scaling-specific cool &#10;is &#10;coo &#10;period. &#10;policy—a policy &#10;that terminates instances based on a specific criteria —etric. Because this policy &#10;terminates instances, Amazon EC2 Auto Scalin &#10;ti to determine &#10;whether to terminate additional instances. &#10;• If the default cooldown period of 300 seconds is t &#10;can reduce costs &#10;by applying a scaling-specific coo Idown period of 180 seco to the scale-in &#10;policy. &#10;• If your application is scaling up and down multiple times each hour, modify the &#10;Auto Scafing Groups cool-down timers and the CloudWatch Alarm Period that &#10;triggers the scale in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325755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b/>
          <w:bCs/>
        </w:rPr>
        <w:t xml:space="preserve">  Scaling policies hands on</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Step 1) based on cpu utilization</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noProof/>
        </w:rPr>
        <w:lastRenderedPageBreak/>
        <w:drawing>
          <wp:inline distT="0" distB="0" distL="0" distR="0">
            <wp:extent cx="7829550" cy="3390900"/>
            <wp:effectExtent l="0" t="0" r="0" b="0"/>
            <wp:docPr id="1" name="Picture 1" descr="Machine generated alternative text:&#10;New EC2 Experience &#10;x &#10;Tell us what you think &#10;EC2 Dashboard New &#10;Events New &#10;Tags &#10;Limits &#10;INSTANCES &#10;Instances &#10;Instance Types &#10;Launch Templates &#10;Spot Requests &#10;Savings Plans &#10;Reserved Instances &#10;Dedicated Hosts New &#10;Scheduled Instances &#10;Capacity Reservations &#10;EC2 &#10;Auto Scaling groups ) MyFirstASG &#10;Activity &#10;Details &#10;Automatic scaling &#10;Info &#10;Instance refresh &#10;Add policy &#10;Create scheduled action &#10;Instance management &#10;Monitoring &#10;Actions &#10;(0) &#10;Scaling policies &#10;No scaling policies are currently specified &#10;Add policy &#10;Actions &#10;End time v &#10;Recurrence v &#10;(0) &#10;Scheduled actions &#10;Q &#10;Filter scheduled actions &#10;Min &#10;Name &#10;Start time &#10;Ma &#10;Desired capacity &#10;No scheduled actions are currently specifi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New EC2 Experience &#10;x &#10;Tell us what you think &#10;EC2 Dashboard New &#10;Events New &#10;Tags &#10;Limits &#10;INSTANCES &#10;Instances &#10;Instance Types &#10;Launch Templates &#10;Spot Requests &#10;Savings Plans &#10;Reserved Instances &#10;Dedicated Hosts New &#10;Scheduled Instances &#10;Capacity Reservations &#10;EC2 &#10;Auto Scaling groups ) MyFirstASG &#10;Activity &#10;Details &#10;Automatic scaling &#10;Info &#10;Instance refresh &#10;Add policy &#10;Create scheduled action &#10;Instance management &#10;Monitoring &#10;Actions &#10;(0) &#10;Scaling policies &#10;No scaling policies are currently specified &#10;Add policy &#10;Actions &#10;End time v &#10;Recurrence v &#10;(0) &#10;Scheduled actions &#10;Q &#10;Filter scheduled actions &#10;Min &#10;Name &#10;Start time &#10;Ma &#10;Desired capacity &#10;No scheduled actions are currently specified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829550" cy="3390900"/>
                    </a:xfrm>
                    <a:prstGeom prst="rect">
                      <a:avLst/>
                    </a:prstGeom>
                    <a:noFill/>
                    <a:ln>
                      <a:noFill/>
                    </a:ln>
                  </pic:spPr>
                </pic:pic>
              </a:graphicData>
            </a:graphic>
          </wp:inline>
        </w:drawing>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color w:val="595959"/>
          <w:sz w:val="18"/>
          <w:szCs w:val="18"/>
        </w:rPr>
      </w:pPr>
      <w:r w:rsidRPr="00F67326">
        <w:rPr>
          <w:rFonts w:ascii="Calibri" w:eastAsia="Times New Roman" w:hAnsi="Calibri" w:cs="Calibri"/>
          <w:color w:val="595959"/>
          <w:sz w:val="18"/>
          <w:szCs w:val="18"/>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xml:space="preserve">NOTE: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Initial desired capacity :-1</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b/>
          <w:bCs/>
        </w:rPr>
        <w:t>suppose we gave desired capacity</w:t>
      </w:r>
      <w:r w:rsidRPr="00F67326">
        <w:rPr>
          <w:rFonts w:ascii="Calibri" w:eastAsia="Times New Roman" w:hAnsi="Calibri" w:cs="Calibri"/>
        </w:rPr>
        <w:t xml:space="preserve"> :-2</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Not set automatic scaling ----cpu utilization</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We can check in cloudwatch</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b/>
          <w:bCs/>
        </w:rPr>
        <w:t>NOTE : if cpu utilization more than 40% one instance will be terminate</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QUIZ</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b/>
          <w:bCs/>
        </w:rPr>
        <w:t>1)Load Balancers provide a</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b/>
          <w:bCs/>
        </w:rPr>
        <w:t>:--</w:t>
      </w:r>
      <w:r w:rsidRPr="00F67326">
        <w:rPr>
          <w:rFonts w:ascii="Calibri" w:eastAsia="Times New Roman" w:hAnsi="Calibri" w:cs="Calibri"/>
        </w:rPr>
        <w:t>static DNS name we use in our application</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Network Load Balancers expose a public static IP, whereas an Application or Classic Load Balancer exposes a static DNS (URL)</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SNI (Server Name Indication) is a feature allowing you to expose multiple SSL certs if the client supports it.</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A </w:t>
      </w:r>
      <w:r w:rsidRPr="00F67326">
        <w:rPr>
          <w:rFonts w:ascii="Calibri" w:eastAsia="Times New Roman" w:hAnsi="Calibri" w:cs="Calibri"/>
          <w:b/>
          <w:bCs/>
          <w:color w:val="202124"/>
          <w:sz w:val="24"/>
          <w:szCs w:val="24"/>
          <w:shd w:val="clear" w:color="auto" w:fill="FFFFFF"/>
        </w:rPr>
        <w:t>target tracking scaling policy</w:t>
      </w:r>
      <w:r w:rsidRPr="00F67326">
        <w:rPr>
          <w:rFonts w:ascii="Calibri" w:eastAsia="Times New Roman" w:hAnsi="Calibri" w:cs="Calibri"/>
        </w:rPr>
        <w:t> assumes that it should scale out your Auto </w:t>
      </w:r>
      <w:r w:rsidRPr="00F67326">
        <w:rPr>
          <w:rFonts w:ascii="Calibri" w:eastAsia="Times New Roman" w:hAnsi="Calibri" w:cs="Calibri"/>
          <w:b/>
          <w:bCs/>
          <w:color w:val="202124"/>
          <w:sz w:val="24"/>
          <w:szCs w:val="24"/>
          <w:shd w:val="clear" w:color="auto" w:fill="FFFFFF"/>
        </w:rPr>
        <w:t>Scaling</w:t>
      </w:r>
      <w:r w:rsidRPr="00F67326">
        <w:rPr>
          <w:rFonts w:ascii="Calibri" w:eastAsia="Times New Roman" w:hAnsi="Calibri" w:cs="Calibri"/>
        </w:rPr>
        <w:t> group when the specified metric is above the </w:t>
      </w:r>
      <w:r w:rsidRPr="00F67326">
        <w:rPr>
          <w:rFonts w:ascii="Calibri" w:eastAsia="Times New Roman" w:hAnsi="Calibri" w:cs="Calibri"/>
          <w:b/>
          <w:bCs/>
          <w:color w:val="202124"/>
          <w:sz w:val="24"/>
          <w:szCs w:val="24"/>
          <w:shd w:val="clear" w:color="auto" w:fill="FFFFFF"/>
        </w:rPr>
        <w:t>target</w:t>
      </w:r>
      <w:r w:rsidRPr="00F67326">
        <w:rPr>
          <w:rFonts w:ascii="Calibri" w:eastAsia="Times New Roman" w:hAnsi="Calibri" w:cs="Calibri"/>
        </w:rPr>
        <w:t> value. You cannot use a </w:t>
      </w:r>
      <w:r w:rsidRPr="00F67326">
        <w:rPr>
          <w:rFonts w:ascii="Calibri" w:eastAsia="Times New Roman" w:hAnsi="Calibri" w:cs="Calibri"/>
          <w:b/>
          <w:bCs/>
          <w:color w:val="202124"/>
          <w:sz w:val="24"/>
          <w:szCs w:val="24"/>
          <w:shd w:val="clear" w:color="auto" w:fill="FFFFFF"/>
        </w:rPr>
        <w:t>target tracking scaling policy</w:t>
      </w:r>
      <w:r w:rsidRPr="00F67326">
        <w:rPr>
          <w:rFonts w:ascii="Calibri" w:eastAsia="Times New Roman" w:hAnsi="Calibri" w:cs="Calibri"/>
        </w:rPr>
        <w:t> to scale out your Auto </w:t>
      </w:r>
      <w:r w:rsidRPr="00F67326">
        <w:rPr>
          <w:rFonts w:ascii="Calibri" w:eastAsia="Times New Roman" w:hAnsi="Calibri" w:cs="Calibri"/>
          <w:b/>
          <w:bCs/>
          <w:color w:val="202124"/>
          <w:sz w:val="24"/>
          <w:szCs w:val="24"/>
          <w:shd w:val="clear" w:color="auto" w:fill="FFFFFF"/>
        </w:rPr>
        <w:t>Scaling</w:t>
      </w:r>
      <w:r w:rsidRPr="00F67326">
        <w:rPr>
          <w:rFonts w:ascii="Calibri" w:eastAsia="Times New Roman" w:hAnsi="Calibri" w:cs="Calibri"/>
        </w:rPr>
        <w:t> group when the specified metric is below the </w:t>
      </w:r>
      <w:r w:rsidRPr="00F67326">
        <w:rPr>
          <w:rFonts w:ascii="Calibri" w:eastAsia="Times New Roman" w:hAnsi="Calibri" w:cs="Calibri"/>
          <w:b/>
          <w:bCs/>
          <w:color w:val="202124"/>
          <w:sz w:val="24"/>
          <w:szCs w:val="24"/>
          <w:shd w:val="clear" w:color="auto" w:fill="FFFFFF"/>
        </w:rPr>
        <w:t>target</w:t>
      </w:r>
      <w:r w:rsidRPr="00F67326">
        <w:rPr>
          <w:rFonts w:ascii="Calibri" w:eastAsia="Times New Roman" w:hAnsi="Calibri" w:cs="Calibri"/>
        </w:rPr>
        <w:t> value.</w:t>
      </w:r>
    </w:p>
    <w:p w:rsidR="00F67326" w:rsidRPr="00F67326" w:rsidRDefault="00F67326" w:rsidP="00F67326">
      <w:pPr>
        <w:spacing w:after="0" w:line="240" w:lineRule="auto"/>
        <w:ind w:left="540"/>
        <w:rPr>
          <w:rFonts w:ascii="Calibri" w:eastAsia="Times New Roman" w:hAnsi="Calibri" w:cs="Calibri"/>
        </w:rPr>
      </w:pPr>
      <w:r w:rsidRPr="00F67326">
        <w:rPr>
          <w:rFonts w:ascii="Calibri" w:eastAsia="Times New Roman" w:hAnsi="Calibri" w:cs="Calibri"/>
        </w:rPr>
        <w:t> </w:t>
      </w:r>
    </w:p>
    <w:p w:rsidR="005E3DAB" w:rsidRDefault="005E3DAB"/>
    <w:sectPr w:rsidR="005E3DAB" w:rsidSect="00710A0E">
      <w:pgSz w:w="12240" w:h="15840"/>
      <w:pgMar w:top="1440" w:right="1440" w:bottom="144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DC3776"/>
    <w:multiLevelType w:val="multilevel"/>
    <w:tmpl w:val="EC8A1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FE2146F"/>
    <w:multiLevelType w:val="multilevel"/>
    <w:tmpl w:val="3E24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AEA359D"/>
    <w:multiLevelType w:val="multilevel"/>
    <w:tmpl w:val="14729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C176572"/>
    <w:multiLevelType w:val="multilevel"/>
    <w:tmpl w:val="00948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14E6346"/>
    <w:multiLevelType w:val="multilevel"/>
    <w:tmpl w:val="A1F4A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C4F079D"/>
    <w:multiLevelType w:val="multilevel"/>
    <w:tmpl w:val="65AE3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198331A"/>
    <w:multiLevelType w:val="multilevel"/>
    <w:tmpl w:val="7624E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
  </w:num>
  <w:num w:numId="3">
    <w:abstractNumId w:val="6"/>
    <w:lvlOverride w:ilvl="0">
      <w:startOverride w:val="4"/>
    </w:lvlOverride>
  </w:num>
  <w:num w:numId="4">
    <w:abstractNumId w:val="2"/>
    <w:lvlOverride w:ilvl="0">
      <w:startOverride w:val="5"/>
    </w:lvlOverride>
  </w:num>
  <w:num w:numId="5">
    <w:abstractNumId w:val="4"/>
    <w:lvlOverride w:ilvl="0">
      <w:startOverride w:val="7"/>
    </w:lvlOverride>
  </w:num>
  <w:num w:numId="6">
    <w:abstractNumId w:val="3"/>
    <w:lvlOverride w:ilvl="0">
      <w:startOverride w:val="8"/>
    </w:lvlOverride>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505"/>
    <w:rsid w:val="00422505"/>
    <w:rsid w:val="005E3DAB"/>
    <w:rsid w:val="00710A0E"/>
    <w:rsid w:val="00F673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96184CD-FB83-4970-99E2-6A29591A2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6732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6732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9324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myfirstalb-776683954.eu-west-3.elb.amazonaws.com/"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myfirstalb-776683954.eu-west-3.elb.amazonaws.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8.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javascript:void(0);"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35.180.35.138/"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0.png"/><Relationship Id="rId8" Type="http://schemas.openxmlformats.org/officeDocument/2006/relationships/image" Target="media/image4.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25</Pages>
  <Words>1059</Words>
  <Characters>6039</Characters>
  <Application>Microsoft Office Word</Application>
  <DocSecurity>0</DocSecurity>
  <Lines>50</Lines>
  <Paragraphs>14</Paragraphs>
  <ScaleCrop>false</ScaleCrop>
  <Company>Cisco Systems, Inc.</Company>
  <LinksUpToDate>false</LinksUpToDate>
  <CharactersWithSpaces>7084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4</cp:revision>
  <dcterms:created xsi:type="dcterms:W3CDTF">2020-10-05T12:15:00Z</dcterms:created>
  <dcterms:modified xsi:type="dcterms:W3CDTF">2020-10-05T20:37:00Z</dcterms:modified>
</cp:coreProperties>
</file>